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C1" w:rsidRPr="00FC02FF" w:rsidRDefault="002F1CC1" w:rsidP="00FC0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2F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C02FF" w:rsidRPr="00FC02FF" w:rsidRDefault="002F1CC1" w:rsidP="00FC0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2FF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224284" w:rsidRPr="00FC02FF">
        <w:rPr>
          <w:rFonts w:ascii="Times New Roman" w:hAnsi="Times New Roman" w:cs="Times New Roman"/>
          <w:b/>
          <w:sz w:val="28"/>
          <w:szCs w:val="28"/>
        </w:rPr>
        <w:t>регионального смотра</w:t>
      </w:r>
      <w:r w:rsidR="00293139" w:rsidRPr="00FC0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284" w:rsidRPr="00FC02FF">
        <w:rPr>
          <w:rFonts w:ascii="Times New Roman" w:hAnsi="Times New Roman" w:cs="Times New Roman"/>
          <w:b/>
          <w:sz w:val="28"/>
          <w:szCs w:val="28"/>
        </w:rPr>
        <w:t>-</w:t>
      </w:r>
      <w:r w:rsidRPr="00FC02FF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</w:p>
    <w:p w:rsidR="00FC02FF" w:rsidRDefault="00B725B2" w:rsidP="00FC0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2FF">
        <w:rPr>
          <w:rFonts w:ascii="Times New Roman" w:hAnsi="Times New Roman" w:cs="Times New Roman"/>
          <w:b/>
          <w:sz w:val="28"/>
          <w:szCs w:val="28"/>
        </w:rPr>
        <w:t>Ц</w:t>
      </w:r>
      <w:r w:rsidR="00224284" w:rsidRPr="00FC02FF">
        <w:rPr>
          <w:rFonts w:ascii="Times New Roman" w:hAnsi="Times New Roman" w:cs="Times New Roman"/>
          <w:b/>
          <w:sz w:val="28"/>
          <w:szCs w:val="28"/>
        </w:rPr>
        <w:t>ентров детских инициатив в образовательных организация</w:t>
      </w:r>
      <w:r w:rsidR="00231C0D" w:rsidRPr="00FC02FF">
        <w:rPr>
          <w:rFonts w:ascii="Times New Roman" w:hAnsi="Times New Roman" w:cs="Times New Roman"/>
          <w:b/>
          <w:sz w:val="28"/>
          <w:szCs w:val="28"/>
        </w:rPr>
        <w:t>х</w:t>
      </w:r>
      <w:r w:rsidRPr="00FC02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1CC1" w:rsidRPr="00FC02FF" w:rsidRDefault="00FC02FF" w:rsidP="00FC0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2FF">
        <w:rPr>
          <w:rFonts w:ascii="Times New Roman" w:hAnsi="Times New Roman" w:cs="Times New Roman"/>
          <w:b/>
          <w:sz w:val="28"/>
          <w:szCs w:val="28"/>
        </w:rPr>
        <w:t xml:space="preserve">Ростовской области </w:t>
      </w:r>
      <w:r w:rsidR="00B725B2" w:rsidRPr="00FC02FF">
        <w:rPr>
          <w:rFonts w:ascii="Times New Roman" w:hAnsi="Times New Roman" w:cs="Times New Roman"/>
          <w:b/>
          <w:sz w:val="28"/>
          <w:szCs w:val="28"/>
        </w:rPr>
        <w:t>в 2022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B725B2" w:rsidRPr="00FC02FF">
        <w:rPr>
          <w:rFonts w:ascii="Times New Roman" w:hAnsi="Times New Roman" w:cs="Times New Roman"/>
          <w:b/>
          <w:sz w:val="28"/>
          <w:szCs w:val="28"/>
        </w:rPr>
        <w:t>2023 учебном году</w:t>
      </w:r>
      <w:r w:rsidR="001C3153" w:rsidRPr="00FC02FF">
        <w:rPr>
          <w:rFonts w:ascii="Times New Roman" w:hAnsi="Times New Roman" w:cs="Times New Roman"/>
          <w:b/>
          <w:sz w:val="28"/>
          <w:szCs w:val="28"/>
        </w:rPr>
        <w:t>.</w:t>
      </w:r>
    </w:p>
    <w:p w:rsidR="002F1CC1" w:rsidRPr="00FC02FF" w:rsidRDefault="002F1CC1" w:rsidP="00FC02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CC1" w:rsidRPr="00FC02FF" w:rsidRDefault="002F1CC1" w:rsidP="00FC02F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2F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339E7" w:rsidRPr="00FC02FF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1C3153" w:rsidRPr="00FC02FF">
        <w:rPr>
          <w:rFonts w:ascii="Times New Roman" w:hAnsi="Times New Roman" w:cs="Times New Roman"/>
          <w:b/>
          <w:sz w:val="28"/>
          <w:szCs w:val="28"/>
        </w:rPr>
        <w:t>.</w:t>
      </w:r>
    </w:p>
    <w:p w:rsidR="00FC02FF" w:rsidRDefault="00FC02FF" w:rsidP="00FC02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4B6F" w:rsidRPr="00FC02FF" w:rsidRDefault="002F1CC1" w:rsidP="00FC02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2FF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условия организации и проведения </w:t>
      </w:r>
      <w:r w:rsidR="00231C0D" w:rsidRPr="00FC02FF">
        <w:rPr>
          <w:rFonts w:ascii="Times New Roman" w:hAnsi="Times New Roman" w:cs="Times New Roman"/>
          <w:sz w:val="28"/>
          <w:szCs w:val="28"/>
        </w:rPr>
        <w:t>регионального</w:t>
      </w:r>
      <w:r w:rsidR="00564B42" w:rsidRPr="00FC02FF">
        <w:rPr>
          <w:rFonts w:ascii="Times New Roman" w:hAnsi="Times New Roman" w:cs="Times New Roman"/>
          <w:sz w:val="28"/>
          <w:szCs w:val="28"/>
        </w:rPr>
        <w:t xml:space="preserve"> </w:t>
      </w:r>
      <w:r w:rsidR="00293139" w:rsidRPr="00FC02FF">
        <w:rPr>
          <w:rFonts w:ascii="Times New Roman" w:hAnsi="Times New Roman" w:cs="Times New Roman"/>
          <w:sz w:val="28"/>
          <w:szCs w:val="28"/>
        </w:rPr>
        <w:t xml:space="preserve">смотра - </w:t>
      </w:r>
      <w:r w:rsidRPr="00FC02FF">
        <w:rPr>
          <w:rFonts w:ascii="Times New Roman" w:hAnsi="Times New Roman" w:cs="Times New Roman"/>
          <w:sz w:val="28"/>
          <w:szCs w:val="28"/>
        </w:rPr>
        <w:t>конкурса</w:t>
      </w:r>
      <w:r w:rsidR="00DA06D3" w:rsidRPr="00FC02FF">
        <w:rPr>
          <w:rFonts w:ascii="Times New Roman" w:hAnsi="Times New Roman" w:cs="Times New Roman"/>
          <w:sz w:val="28"/>
          <w:szCs w:val="28"/>
        </w:rPr>
        <w:t xml:space="preserve"> </w:t>
      </w:r>
      <w:r w:rsidR="00293139" w:rsidRPr="00FC02FF">
        <w:rPr>
          <w:rFonts w:ascii="Times New Roman" w:hAnsi="Times New Roman" w:cs="Times New Roman"/>
          <w:sz w:val="28"/>
          <w:szCs w:val="28"/>
        </w:rPr>
        <w:t>центров детских инициатив</w:t>
      </w:r>
      <w:r w:rsidR="00DA06D3" w:rsidRPr="00FC02FF">
        <w:rPr>
          <w:rFonts w:ascii="Times New Roman" w:hAnsi="Times New Roman" w:cs="Times New Roman"/>
          <w:sz w:val="28"/>
          <w:szCs w:val="28"/>
        </w:rPr>
        <w:t xml:space="preserve">  </w:t>
      </w:r>
      <w:r w:rsidR="00FC02FF" w:rsidRPr="00FC02FF">
        <w:rPr>
          <w:rFonts w:ascii="Times New Roman" w:hAnsi="Times New Roman" w:cs="Times New Roman"/>
          <w:sz w:val="28"/>
          <w:szCs w:val="28"/>
        </w:rPr>
        <w:t>в образовательных организациях Ростовской области в 2022</w:t>
      </w:r>
      <w:r w:rsidR="00FC02FF">
        <w:rPr>
          <w:rFonts w:ascii="Times New Roman" w:hAnsi="Times New Roman" w:cs="Times New Roman"/>
          <w:sz w:val="28"/>
          <w:szCs w:val="28"/>
        </w:rPr>
        <w:t>/</w:t>
      </w:r>
      <w:r w:rsidR="00FC02FF" w:rsidRPr="00FC02FF">
        <w:rPr>
          <w:rFonts w:ascii="Times New Roman" w:hAnsi="Times New Roman" w:cs="Times New Roman"/>
          <w:sz w:val="28"/>
          <w:szCs w:val="28"/>
        </w:rPr>
        <w:t>2023 учебном году</w:t>
      </w:r>
      <w:r w:rsidR="00FC02FF" w:rsidRPr="00FC02FF">
        <w:rPr>
          <w:rFonts w:ascii="Times New Roman" w:hAnsi="Times New Roman" w:cs="Times New Roman"/>
          <w:sz w:val="28"/>
          <w:szCs w:val="28"/>
        </w:rPr>
        <w:t xml:space="preserve"> </w:t>
      </w:r>
      <w:r w:rsidRPr="00FC02F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C02FF">
        <w:rPr>
          <w:rFonts w:ascii="Times New Roman" w:hAnsi="Times New Roman" w:cs="Times New Roman"/>
          <w:sz w:val="28"/>
          <w:szCs w:val="28"/>
        </w:rPr>
        <w:t>смотр-</w:t>
      </w:r>
      <w:r w:rsidR="00FC02FF" w:rsidRPr="00FC02FF">
        <w:rPr>
          <w:rFonts w:ascii="Times New Roman" w:hAnsi="Times New Roman" w:cs="Times New Roman"/>
          <w:sz w:val="28"/>
          <w:szCs w:val="28"/>
        </w:rPr>
        <w:t>конкурс</w:t>
      </w:r>
      <w:r w:rsidRPr="00FC02FF">
        <w:rPr>
          <w:rFonts w:ascii="Times New Roman" w:hAnsi="Times New Roman" w:cs="Times New Roman"/>
          <w:sz w:val="28"/>
          <w:szCs w:val="28"/>
        </w:rPr>
        <w:t>), его организационное, методическое обеспечение, порядок уч</w:t>
      </w:r>
      <w:r w:rsidR="007D62BA" w:rsidRPr="00FC02FF">
        <w:rPr>
          <w:rFonts w:ascii="Times New Roman" w:hAnsi="Times New Roman" w:cs="Times New Roman"/>
          <w:sz w:val="28"/>
          <w:szCs w:val="28"/>
        </w:rPr>
        <w:t>астия и определения победителей.</w:t>
      </w:r>
    </w:p>
    <w:p w:rsidR="00E04B6F" w:rsidRPr="00FC02FF" w:rsidRDefault="002F1CC1" w:rsidP="00FC02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2F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E04B6F" w:rsidRPr="00FC02FF">
        <w:rPr>
          <w:rFonts w:ascii="Times New Roman" w:hAnsi="Times New Roman" w:cs="Times New Roman"/>
          <w:sz w:val="28"/>
          <w:szCs w:val="28"/>
        </w:rPr>
        <w:t>Цел</w:t>
      </w:r>
      <w:r w:rsidR="00FC02FF">
        <w:rPr>
          <w:rFonts w:ascii="Times New Roman" w:hAnsi="Times New Roman" w:cs="Times New Roman"/>
          <w:sz w:val="28"/>
          <w:szCs w:val="28"/>
        </w:rPr>
        <w:t>ями</w:t>
      </w:r>
      <w:r w:rsidR="00E04B6F" w:rsidRPr="00FC02FF">
        <w:rPr>
          <w:rFonts w:ascii="Times New Roman" w:hAnsi="Times New Roman" w:cs="Times New Roman"/>
          <w:sz w:val="28"/>
          <w:szCs w:val="28"/>
        </w:rPr>
        <w:t xml:space="preserve"> проведения конкурса явля</w:t>
      </w:r>
      <w:r w:rsidR="00FC02FF">
        <w:rPr>
          <w:rFonts w:ascii="Times New Roman" w:hAnsi="Times New Roman" w:cs="Times New Roman"/>
          <w:sz w:val="28"/>
          <w:szCs w:val="28"/>
        </w:rPr>
        <w:t>ю</w:t>
      </w:r>
      <w:r w:rsidR="00E04B6F" w:rsidRPr="00FC02FF">
        <w:rPr>
          <w:rFonts w:ascii="Times New Roman" w:hAnsi="Times New Roman" w:cs="Times New Roman"/>
          <w:sz w:val="28"/>
          <w:szCs w:val="28"/>
        </w:rPr>
        <w:t>тся</w:t>
      </w:r>
      <w:r w:rsidR="00FC02FF">
        <w:rPr>
          <w:rFonts w:ascii="Times New Roman" w:hAnsi="Times New Roman" w:cs="Times New Roman"/>
          <w:sz w:val="28"/>
          <w:szCs w:val="28"/>
        </w:rPr>
        <w:t>:</w:t>
      </w:r>
      <w:r w:rsidR="00E04B6F" w:rsidRPr="00FC02FF">
        <w:rPr>
          <w:rFonts w:ascii="Times New Roman" w:hAnsi="Times New Roman" w:cs="Times New Roman"/>
          <w:sz w:val="28"/>
          <w:szCs w:val="28"/>
        </w:rPr>
        <w:t xml:space="preserve"> </w:t>
      </w:r>
      <w:r w:rsidR="00E04B6F" w:rsidRPr="00FC0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активизация деятельности </w:t>
      </w:r>
      <w:r w:rsidR="00FC0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образовательных организаций </w:t>
      </w:r>
      <w:r w:rsidR="00E04B6F" w:rsidRPr="00FC0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оформлению и использованию в </w:t>
      </w:r>
      <w:r w:rsidR="00FC0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воспитательной работе</w:t>
      </w:r>
      <w:r w:rsidR="00E04B6F" w:rsidRPr="00FC0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02FF">
        <w:rPr>
          <w:rFonts w:ascii="Times New Roman" w:hAnsi="Times New Roman" w:cs="Times New Roman"/>
          <w:sz w:val="28"/>
          <w:szCs w:val="28"/>
        </w:rPr>
        <w:t>Центров детских инициатив;</w:t>
      </w:r>
      <w:r w:rsidR="00E04B6F" w:rsidRPr="00FC02FF">
        <w:rPr>
          <w:rFonts w:ascii="Times New Roman" w:hAnsi="Times New Roman" w:cs="Times New Roman"/>
          <w:sz w:val="28"/>
          <w:szCs w:val="28"/>
        </w:rPr>
        <w:t xml:space="preserve"> </w:t>
      </w:r>
      <w:r w:rsidR="00FC02FF">
        <w:rPr>
          <w:rFonts w:ascii="Times New Roman" w:hAnsi="Times New Roman" w:cs="Times New Roman"/>
          <w:sz w:val="28"/>
          <w:szCs w:val="28"/>
        </w:rPr>
        <w:t>создание</w:t>
      </w:r>
      <w:r w:rsidR="00E04B6F" w:rsidRPr="00FC02FF">
        <w:rPr>
          <w:rFonts w:ascii="Times New Roman" w:hAnsi="Times New Roman" w:cs="Times New Roman"/>
          <w:sz w:val="28"/>
          <w:szCs w:val="28"/>
        </w:rPr>
        <w:t xml:space="preserve"> условий для всестороннего развития детей и подростков, </w:t>
      </w:r>
      <w:r w:rsidR="00FC02FF">
        <w:rPr>
          <w:rFonts w:ascii="Times New Roman" w:hAnsi="Times New Roman" w:cs="Times New Roman"/>
          <w:sz w:val="28"/>
          <w:szCs w:val="28"/>
        </w:rPr>
        <w:t>детских и юношеских общественных объединений</w:t>
      </w:r>
      <w:r w:rsidR="00E04B6F" w:rsidRPr="00FC02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155F" w:rsidRPr="00FC02FF" w:rsidRDefault="00E04B6F" w:rsidP="00FC02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2FF">
        <w:rPr>
          <w:rFonts w:ascii="Times New Roman" w:hAnsi="Times New Roman" w:cs="Times New Roman"/>
          <w:sz w:val="28"/>
          <w:szCs w:val="28"/>
        </w:rPr>
        <w:t xml:space="preserve">1.3. </w:t>
      </w:r>
      <w:r w:rsidR="002F1CC1" w:rsidRPr="00FC02FF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FC02FF">
        <w:rPr>
          <w:rFonts w:ascii="Times New Roman" w:hAnsi="Times New Roman" w:cs="Times New Roman"/>
          <w:sz w:val="28"/>
          <w:szCs w:val="28"/>
        </w:rPr>
        <w:t>смотра-конкурса:</w:t>
      </w:r>
      <w:r w:rsidR="002F1CC1" w:rsidRPr="00FC02FF">
        <w:rPr>
          <w:rFonts w:ascii="Times New Roman" w:hAnsi="Times New Roman" w:cs="Times New Roman"/>
          <w:sz w:val="28"/>
          <w:szCs w:val="28"/>
        </w:rPr>
        <w:t xml:space="preserve"> </w:t>
      </w:r>
      <w:r w:rsidR="0011371F" w:rsidRPr="00FC02FF">
        <w:rPr>
          <w:rFonts w:ascii="Times New Roman" w:hAnsi="Times New Roman" w:cs="Times New Roman"/>
          <w:sz w:val="28"/>
          <w:szCs w:val="28"/>
        </w:rPr>
        <w:t>Региональный ресурсный центр проекта «Навигаторы детства»</w:t>
      </w:r>
      <w:r w:rsidR="00FC02FF">
        <w:rPr>
          <w:rFonts w:ascii="Times New Roman" w:hAnsi="Times New Roman" w:cs="Times New Roman"/>
          <w:sz w:val="28"/>
          <w:szCs w:val="28"/>
        </w:rPr>
        <w:t xml:space="preserve"> при поддержке министерства общего и профессионального образования Ростовской области</w:t>
      </w:r>
      <w:r w:rsidR="007D62BA" w:rsidRPr="00FC02FF">
        <w:rPr>
          <w:rFonts w:ascii="Times New Roman" w:hAnsi="Times New Roman" w:cs="Times New Roman"/>
          <w:sz w:val="28"/>
          <w:szCs w:val="28"/>
        </w:rPr>
        <w:t>.</w:t>
      </w:r>
    </w:p>
    <w:p w:rsidR="00FC02FF" w:rsidRDefault="00FC02FF" w:rsidP="00FC02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B3" w:rsidRPr="00FC02FF" w:rsidRDefault="00E04B6F" w:rsidP="00FC02F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2FF">
        <w:rPr>
          <w:rFonts w:ascii="Times New Roman" w:hAnsi="Times New Roman" w:cs="Times New Roman"/>
          <w:b/>
          <w:sz w:val="28"/>
          <w:szCs w:val="28"/>
        </w:rPr>
        <w:t>2</w:t>
      </w:r>
      <w:r w:rsidR="002F1CC1" w:rsidRPr="00FC02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3153" w:rsidRPr="00FC02FF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FC02FF">
        <w:rPr>
          <w:rFonts w:ascii="Times New Roman" w:hAnsi="Times New Roman" w:cs="Times New Roman"/>
          <w:b/>
          <w:sz w:val="28"/>
          <w:szCs w:val="28"/>
        </w:rPr>
        <w:t>смотра-</w:t>
      </w:r>
      <w:r w:rsidR="001C3153" w:rsidRPr="00FC02FF">
        <w:rPr>
          <w:rFonts w:ascii="Times New Roman" w:hAnsi="Times New Roman" w:cs="Times New Roman"/>
          <w:b/>
          <w:sz w:val="28"/>
          <w:szCs w:val="28"/>
        </w:rPr>
        <w:t>конкурса.</w:t>
      </w:r>
      <w:r w:rsidR="00FC02FF">
        <w:rPr>
          <w:rFonts w:ascii="Times New Roman" w:hAnsi="Times New Roman" w:cs="Times New Roman"/>
          <w:b/>
          <w:sz w:val="28"/>
          <w:szCs w:val="28"/>
        </w:rPr>
        <w:t xml:space="preserve"> Условия участия.</w:t>
      </w:r>
    </w:p>
    <w:p w:rsidR="00FC02FF" w:rsidRDefault="00FC02FF" w:rsidP="00FC02F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55F" w:rsidRPr="00FC02FF" w:rsidRDefault="00E04B6F" w:rsidP="00FC02F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B9155F" w:rsidRPr="00FC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FC0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смотре-к</w:t>
      </w:r>
      <w:r w:rsidR="00B9155F" w:rsidRPr="00FC02F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  <w:proofErr w:type="gramEnd"/>
      <w:r w:rsidR="00B9155F" w:rsidRPr="00FC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принимать участие </w:t>
      </w:r>
      <w:r w:rsidR="004A25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и муниципальные общео</w:t>
      </w:r>
      <w:r w:rsidR="00896E2A" w:rsidRPr="00FC02F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бразовательные организации Ростовской области.</w:t>
      </w:r>
    </w:p>
    <w:p w:rsidR="001C3153" w:rsidRPr="00FC02FF" w:rsidRDefault="00E04B6F" w:rsidP="00FC02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2FF">
        <w:rPr>
          <w:rFonts w:ascii="Times New Roman" w:hAnsi="Times New Roman" w:cs="Times New Roman"/>
          <w:sz w:val="28"/>
          <w:szCs w:val="28"/>
        </w:rPr>
        <w:t>2.2. Участие в муниципальном этапе смотра</w:t>
      </w:r>
      <w:r w:rsidR="007D62BA" w:rsidRPr="00FC02FF">
        <w:rPr>
          <w:rFonts w:ascii="Times New Roman" w:hAnsi="Times New Roman" w:cs="Times New Roman"/>
          <w:sz w:val="28"/>
          <w:szCs w:val="28"/>
        </w:rPr>
        <w:t xml:space="preserve"> </w:t>
      </w:r>
      <w:r w:rsidRPr="00FC02FF">
        <w:rPr>
          <w:rFonts w:ascii="Times New Roman" w:hAnsi="Times New Roman" w:cs="Times New Roman"/>
          <w:sz w:val="28"/>
          <w:szCs w:val="28"/>
        </w:rPr>
        <w:t>- конкурса Центров детских инициатив для</w:t>
      </w:r>
      <w:r w:rsidR="00FC02FF">
        <w:rPr>
          <w:rFonts w:ascii="Times New Roman" w:hAnsi="Times New Roman" w:cs="Times New Roman"/>
          <w:sz w:val="28"/>
          <w:szCs w:val="28"/>
        </w:rPr>
        <w:t xml:space="preserve"> </w:t>
      </w:r>
      <w:r w:rsidRPr="00FC02FF">
        <w:rPr>
          <w:rFonts w:ascii="Times New Roman" w:hAnsi="Times New Roman" w:cs="Times New Roman"/>
          <w:sz w:val="28"/>
          <w:szCs w:val="28"/>
        </w:rPr>
        <w:t xml:space="preserve">всех муниципальных </w:t>
      </w:r>
      <w:r w:rsidR="004A2527">
        <w:rPr>
          <w:rFonts w:ascii="Times New Roman" w:hAnsi="Times New Roman" w:cs="Times New Roman"/>
          <w:sz w:val="28"/>
          <w:szCs w:val="28"/>
        </w:rPr>
        <w:t>обще</w:t>
      </w:r>
      <w:r w:rsidRPr="00FC02FF">
        <w:rPr>
          <w:rFonts w:ascii="Times New Roman" w:hAnsi="Times New Roman" w:cs="Times New Roman"/>
          <w:sz w:val="28"/>
          <w:szCs w:val="28"/>
        </w:rPr>
        <w:t>образовательных организаций является обязательным.</w:t>
      </w:r>
    </w:p>
    <w:p w:rsidR="00E04B6F" w:rsidRPr="00FC02FF" w:rsidRDefault="00E04B6F" w:rsidP="00FC02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2FF">
        <w:rPr>
          <w:rFonts w:ascii="Times New Roman" w:hAnsi="Times New Roman" w:cs="Times New Roman"/>
          <w:sz w:val="28"/>
          <w:szCs w:val="28"/>
        </w:rPr>
        <w:t>2.</w:t>
      </w:r>
      <w:r w:rsidR="001C3153" w:rsidRPr="00FC02FF">
        <w:rPr>
          <w:rFonts w:ascii="Times New Roman" w:hAnsi="Times New Roman" w:cs="Times New Roman"/>
          <w:sz w:val="28"/>
          <w:szCs w:val="28"/>
        </w:rPr>
        <w:t>3</w:t>
      </w:r>
      <w:r w:rsidRPr="00FC02FF">
        <w:rPr>
          <w:rFonts w:ascii="Times New Roman" w:hAnsi="Times New Roman" w:cs="Times New Roman"/>
          <w:sz w:val="28"/>
          <w:szCs w:val="28"/>
        </w:rPr>
        <w:t xml:space="preserve">. Для участия в </w:t>
      </w:r>
      <w:r w:rsidR="001C3153" w:rsidRPr="00FC02FF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FC02FF">
        <w:rPr>
          <w:rFonts w:ascii="Times New Roman" w:hAnsi="Times New Roman" w:cs="Times New Roman"/>
          <w:sz w:val="28"/>
          <w:szCs w:val="28"/>
        </w:rPr>
        <w:t xml:space="preserve">этапе </w:t>
      </w:r>
      <w:r w:rsidR="001C3153" w:rsidRPr="00FC02FF">
        <w:rPr>
          <w:rFonts w:ascii="Times New Roman" w:hAnsi="Times New Roman" w:cs="Times New Roman"/>
          <w:sz w:val="28"/>
          <w:szCs w:val="28"/>
        </w:rPr>
        <w:t xml:space="preserve">смотре - </w:t>
      </w:r>
      <w:r w:rsidRPr="00FC02FF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1C3153" w:rsidRPr="00FC02FF">
        <w:rPr>
          <w:rFonts w:ascii="Times New Roman" w:hAnsi="Times New Roman" w:cs="Times New Roman"/>
          <w:sz w:val="28"/>
          <w:szCs w:val="28"/>
        </w:rPr>
        <w:t xml:space="preserve">муниципальные координаторы </w:t>
      </w:r>
      <w:r w:rsidRPr="00FC02FF">
        <w:rPr>
          <w:rFonts w:ascii="Times New Roman" w:hAnsi="Times New Roman" w:cs="Times New Roman"/>
          <w:sz w:val="28"/>
          <w:szCs w:val="28"/>
        </w:rPr>
        <w:t xml:space="preserve"> </w:t>
      </w:r>
      <w:r w:rsidRPr="00FC02FF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4E1FDA">
        <w:rPr>
          <w:rFonts w:ascii="Times New Roman" w:hAnsi="Times New Roman" w:cs="Times New Roman"/>
          <w:b/>
          <w:sz w:val="28"/>
          <w:szCs w:val="28"/>
        </w:rPr>
        <w:t>15 января</w:t>
      </w:r>
      <w:r w:rsidRPr="00FC02F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E1FDA">
        <w:rPr>
          <w:rFonts w:ascii="Times New Roman" w:hAnsi="Times New Roman" w:cs="Times New Roman"/>
          <w:b/>
          <w:sz w:val="28"/>
          <w:szCs w:val="28"/>
        </w:rPr>
        <w:t>3</w:t>
      </w:r>
      <w:r w:rsidRPr="00FC02F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C02FF">
        <w:rPr>
          <w:rFonts w:ascii="Times New Roman" w:hAnsi="Times New Roman" w:cs="Times New Roman"/>
          <w:sz w:val="28"/>
          <w:szCs w:val="28"/>
        </w:rPr>
        <w:t xml:space="preserve"> предоставляют в Оргкомитет конкурса по </w:t>
      </w:r>
      <w:r w:rsidR="001C3153" w:rsidRPr="00FC02FF">
        <w:rPr>
          <w:rFonts w:ascii="Times New Roman" w:hAnsi="Times New Roman" w:cs="Times New Roman"/>
          <w:sz w:val="28"/>
          <w:szCs w:val="28"/>
        </w:rPr>
        <w:t xml:space="preserve">электронной почте </w:t>
      </w:r>
      <w:r w:rsidR="00FC02FF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7" w:history="1">
        <w:r w:rsidR="00FC02FF" w:rsidRPr="006761D7">
          <w:rPr>
            <w:rStyle w:val="a3"/>
            <w:rFonts w:ascii="Times New Roman" w:hAnsi="Times New Roman" w:cs="Times New Roman"/>
            <w:sz w:val="28"/>
            <w:szCs w:val="28"/>
          </w:rPr>
          <w:t>juliaboyarskaya@yandex.ru</w:t>
        </w:r>
      </w:hyperlink>
      <w:r w:rsidR="00FC02FF">
        <w:rPr>
          <w:rFonts w:ascii="Times New Roman" w:hAnsi="Times New Roman" w:cs="Times New Roman"/>
          <w:sz w:val="28"/>
          <w:szCs w:val="28"/>
        </w:rPr>
        <w:t xml:space="preserve"> </w:t>
      </w:r>
      <w:r w:rsidR="00FC02FF" w:rsidRPr="00FC02FF">
        <w:rPr>
          <w:rFonts w:ascii="Times New Roman" w:hAnsi="Times New Roman" w:cs="Times New Roman"/>
          <w:sz w:val="28"/>
          <w:szCs w:val="28"/>
        </w:rPr>
        <w:t xml:space="preserve"> </w:t>
      </w:r>
      <w:r w:rsidRPr="00FC02FF">
        <w:rPr>
          <w:rFonts w:ascii="Times New Roman" w:hAnsi="Times New Roman" w:cs="Times New Roman"/>
          <w:sz w:val="28"/>
          <w:szCs w:val="28"/>
        </w:rPr>
        <w:t>следующие</w:t>
      </w:r>
      <w:r w:rsidR="001C3153" w:rsidRPr="00FC02FF">
        <w:rPr>
          <w:rFonts w:ascii="Times New Roman" w:hAnsi="Times New Roman" w:cs="Times New Roman"/>
          <w:sz w:val="28"/>
          <w:szCs w:val="28"/>
        </w:rPr>
        <w:t xml:space="preserve"> документы </w:t>
      </w:r>
      <w:r w:rsidRPr="00FC02FF">
        <w:rPr>
          <w:rFonts w:ascii="Times New Roman" w:hAnsi="Times New Roman" w:cs="Times New Roman"/>
          <w:sz w:val="28"/>
          <w:szCs w:val="28"/>
        </w:rPr>
        <w:t>в электронном виде:</w:t>
      </w:r>
    </w:p>
    <w:p w:rsidR="001C3153" w:rsidRPr="00FC02FF" w:rsidRDefault="001C3153" w:rsidP="00FC02FF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C02FF">
        <w:rPr>
          <w:sz w:val="28"/>
          <w:szCs w:val="28"/>
        </w:rPr>
        <w:t xml:space="preserve">- отчёт о проведении смотра-конкурса в муниципальном образовании в виде аналитической справки; </w:t>
      </w:r>
    </w:p>
    <w:p w:rsidR="001C3153" w:rsidRPr="00FC02FF" w:rsidRDefault="001C3153" w:rsidP="00FC02FF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C02FF">
        <w:rPr>
          <w:sz w:val="28"/>
          <w:szCs w:val="28"/>
        </w:rPr>
        <w:t>- информационн</w:t>
      </w:r>
      <w:r w:rsidR="004A2527">
        <w:rPr>
          <w:sz w:val="28"/>
          <w:szCs w:val="28"/>
        </w:rPr>
        <w:t>ые</w:t>
      </w:r>
      <w:r w:rsidRPr="00FC02FF">
        <w:rPr>
          <w:sz w:val="28"/>
          <w:szCs w:val="28"/>
        </w:rPr>
        <w:t xml:space="preserve"> </w:t>
      </w:r>
      <w:r w:rsidR="00FC02FF">
        <w:rPr>
          <w:sz w:val="28"/>
          <w:szCs w:val="28"/>
        </w:rPr>
        <w:t>карт</w:t>
      </w:r>
      <w:r w:rsidR="004A2527">
        <w:rPr>
          <w:sz w:val="28"/>
          <w:szCs w:val="28"/>
        </w:rPr>
        <w:t>ы</w:t>
      </w:r>
      <w:r w:rsidR="00FC02FF">
        <w:rPr>
          <w:sz w:val="28"/>
          <w:szCs w:val="28"/>
        </w:rPr>
        <w:t xml:space="preserve"> </w:t>
      </w:r>
      <w:r w:rsidRPr="00FC02FF">
        <w:rPr>
          <w:sz w:val="28"/>
          <w:szCs w:val="28"/>
        </w:rPr>
        <w:t>центр</w:t>
      </w:r>
      <w:r w:rsidR="004A2527">
        <w:rPr>
          <w:sz w:val="28"/>
          <w:szCs w:val="28"/>
        </w:rPr>
        <w:t>ов</w:t>
      </w:r>
      <w:r w:rsidRPr="00FC02FF">
        <w:rPr>
          <w:sz w:val="28"/>
          <w:szCs w:val="28"/>
        </w:rPr>
        <w:t xml:space="preserve"> детских инициатив - победител</w:t>
      </w:r>
      <w:r w:rsidR="004A2527">
        <w:rPr>
          <w:sz w:val="28"/>
          <w:szCs w:val="28"/>
        </w:rPr>
        <w:t>ей</w:t>
      </w:r>
      <w:r w:rsidRPr="00FC02FF">
        <w:rPr>
          <w:sz w:val="28"/>
          <w:szCs w:val="28"/>
        </w:rPr>
        <w:t xml:space="preserve"> муниципального этапа</w:t>
      </w:r>
      <w:r w:rsidR="0032355C" w:rsidRPr="00FC02FF">
        <w:rPr>
          <w:sz w:val="28"/>
          <w:szCs w:val="28"/>
        </w:rPr>
        <w:t xml:space="preserve"> смотра-конкурса</w:t>
      </w:r>
      <w:r w:rsidRPr="00FC02FF">
        <w:rPr>
          <w:sz w:val="28"/>
          <w:szCs w:val="28"/>
        </w:rPr>
        <w:t>;</w:t>
      </w:r>
    </w:p>
    <w:p w:rsidR="00E04B6F" w:rsidRPr="00FC02FF" w:rsidRDefault="001C3153" w:rsidP="00FC02F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2FF">
        <w:rPr>
          <w:rFonts w:ascii="Times New Roman" w:hAnsi="Times New Roman" w:cs="Times New Roman"/>
          <w:sz w:val="28"/>
          <w:szCs w:val="28"/>
        </w:rPr>
        <w:t>- видеоролик</w:t>
      </w:r>
      <w:r w:rsidR="004A2527">
        <w:rPr>
          <w:rFonts w:ascii="Times New Roman" w:hAnsi="Times New Roman" w:cs="Times New Roman"/>
          <w:sz w:val="28"/>
          <w:szCs w:val="28"/>
        </w:rPr>
        <w:t>и (мультимедийные презентации)</w:t>
      </w:r>
      <w:r w:rsidRPr="00FC02FF">
        <w:rPr>
          <w:rFonts w:ascii="Times New Roman" w:hAnsi="Times New Roman" w:cs="Times New Roman"/>
          <w:sz w:val="28"/>
          <w:szCs w:val="28"/>
        </w:rPr>
        <w:t xml:space="preserve"> </w:t>
      </w:r>
      <w:r w:rsidRPr="00FC02FF">
        <w:rPr>
          <w:rFonts w:ascii="Times New Roman" w:hAnsi="Times New Roman" w:cs="Times New Roman"/>
          <w:color w:val="000000"/>
          <w:sz w:val="28"/>
          <w:szCs w:val="28"/>
        </w:rPr>
        <w:t>о деятельности Центр</w:t>
      </w:r>
      <w:r w:rsidR="004A252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FC02FF">
        <w:rPr>
          <w:rFonts w:ascii="Times New Roman" w:hAnsi="Times New Roman" w:cs="Times New Roman"/>
          <w:color w:val="000000"/>
          <w:sz w:val="28"/>
          <w:szCs w:val="28"/>
        </w:rPr>
        <w:t xml:space="preserve"> детских инициатив </w:t>
      </w:r>
      <w:r w:rsidR="004A2527" w:rsidRPr="00FC02FF">
        <w:rPr>
          <w:rFonts w:ascii="Times New Roman" w:hAnsi="Times New Roman" w:cs="Times New Roman"/>
          <w:sz w:val="28"/>
          <w:szCs w:val="28"/>
        </w:rPr>
        <w:t>- победител</w:t>
      </w:r>
      <w:r w:rsidR="004A2527">
        <w:rPr>
          <w:rFonts w:ascii="Times New Roman" w:hAnsi="Times New Roman" w:cs="Times New Roman"/>
          <w:sz w:val="28"/>
          <w:szCs w:val="28"/>
        </w:rPr>
        <w:t>ей</w:t>
      </w:r>
      <w:r w:rsidR="004A2527" w:rsidRPr="00FC02FF">
        <w:rPr>
          <w:rFonts w:ascii="Times New Roman" w:hAnsi="Times New Roman" w:cs="Times New Roman"/>
          <w:sz w:val="28"/>
          <w:szCs w:val="28"/>
        </w:rPr>
        <w:t xml:space="preserve"> муниципального этапа </w:t>
      </w:r>
      <w:proofErr w:type="gramStart"/>
      <w:r w:rsidR="004A2527" w:rsidRPr="00FC02FF">
        <w:rPr>
          <w:rFonts w:ascii="Times New Roman" w:hAnsi="Times New Roman" w:cs="Times New Roman"/>
          <w:sz w:val="28"/>
          <w:szCs w:val="28"/>
        </w:rPr>
        <w:t>смотра-конкурс</w:t>
      </w:r>
      <w:proofErr w:type="gramEnd"/>
      <w:r w:rsidR="004A2527" w:rsidRPr="00FC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длительностью </w:t>
      </w:r>
      <w:r w:rsidRPr="00FC0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1,5 минут по теме, определенной в</w:t>
      </w:r>
      <w:r w:rsidRPr="00FC02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C02FF">
        <w:rPr>
          <w:rFonts w:ascii="Times New Roman" w:eastAsia="Times New Roman" w:hAnsi="Times New Roman" w:cs="Times New Roman"/>
          <w:sz w:val="28"/>
          <w:szCs w:val="28"/>
          <w:lang w:eastAsia="ru-RU"/>
        </w:rPr>
        <w:t>п.4.2 настоящего положения.</w:t>
      </w:r>
    </w:p>
    <w:p w:rsidR="00B9155F" w:rsidRPr="00FC02FF" w:rsidRDefault="00B9155F" w:rsidP="00FC02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153" w:rsidRPr="00FC02FF" w:rsidRDefault="001C3153" w:rsidP="004A25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2F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B304BF" w:rsidRPr="00FC02F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FC0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</w:t>
      </w:r>
      <w:r w:rsidR="004A2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</w:t>
      </w:r>
      <w:r w:rsidRPr="00FC0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</w:t>
      </w:r>
      <w:r w:rsidR="004A2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смотра-</w:t>
      </w:r>
      <w:r w:rsidRPr="00FC0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конкурса.</w:t>
      </w:r>
    </w:p>
    <w:p w:rsidR="004A2527" w:rsidRDefault="004A2527" w:rsidP="00FC02FF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896E2A" w:rsidRPr="00FC02FF" w:rsidRDefault="00896E2A" w:rsidP="00FC02FF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C02FF">
        <w:rPr>
          <w:sz w:val="28"/>
          <w:szCs w:val="28"/>
        </w:rPr>
        <w:t xml:space="preserve">Региональный смотр-конкурс </w:t>
      </w:r>
      <w:r w:rsidR="001C3153" w:rsidRPr="00FC02FF">
        <w:rPr>
          <w:sz w:val="28"/>
          <w:szCs w:val="28"/>
        </w:rPr>
        <w:t>Ц</w:t>
      </w:r>
      <w:r w:rsidR="00A46C40" w:rsidRPr="00FC02FF">
        <w:rPr>
          <w:sz w:val="28"/>
          <w:szCs w:val="28"/>
        </w:rPr>
        <w:t xml:space="preserve">ентров детских инициатив </w:t>
      </w:r>
      <w:r w:rsidRPr="00FC02FF">
        <w:rPr>
          <w:sz w:val="28"/>
          <w:szCs w:val="28"/>
        </w:rPr>
        <w:t>проводится в два этапа:</w:t>
      </w:r>
    </w:p>
    <w:p w:rsidR="00896E2A" w:rsidRPr="00FC02FF" w:rsidRDefault="00896E2A" w:rsidP="00FC02FF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C02FF">
        <w:rPr>
          <w:b/>
          <w:sz w:val="28"/>
          <w:szCs w:val="28"/>
        </w:rPr>
        <w:t xml:space="preserve">I этап </w:t>
      </w:r>
      <w:r w:rsidR="004A2527">
        <w:rPr>
          <w:b/>
          <w:sz w:val="28"/>
          <w:szCs w:val="28"/>
        </w:rPr>
        <w:t xml:space="preserve">- </w:t>
      </w:r>
      <w:r w:rsidRPr="00FC02FF">
        <w:rPr>
          <w:b/>
          <w:sz w:val="28"/>
          <w:szCs w:val="28"/>
        </w:rPr>
        <w:t>муниципальный</w:t>
      </w:r>
      <w:r w:rsidR="004A2527">
        <w:rPr>
          <w:b/>
          <w:sz w:val="28"/>
          <w:szCs w:val="28"/>
        </w:rPr>
        <w:t>:</w:t>
      </w:r>
      <w:r w:rsidRPr="00FC02FF">
        <w:rPr>
          <w:sz w:val="28"/>
          <w:szCs w:val="28"/>
        </w:rPr>
        <w:t xml:space="preserve"> с 01</w:t>
      </w:r>
      <w:r w:rsidR="004A2527">
        <w:rPr>
          <w:sz w:val="28"/>
          <w:szCs w:val="28"/>
        </w:rPr>
        <w:t xml:space="preserve"> </w:t>
      </w:r>
      <w:r w:rsidRPr="00FC02FF">
        <w:rPr>
          <w:sz w:val="28"/>
          <w:szCs w:val="28"/>
        </w:rPr>
        <w:t>декабря 2022 г. по 20 декабря 2022</w:t>
      </w:r>
      <w:r w:rsidR="004A2527">
        <w:rPr>
          <w:sz w:val="28"/>
          <w:szCs w:val="28"/>
        </w:rPr>
        <w:t xml:space="preserve"> </w:t>
      </w:r>
      <w:r w:rsidRPr="00FC02FF">
        <w:rPr>
          <w:sz w:val="28"/>
          <w:szCs w:val="28"/>
        </w:rPr>
        <w:t xml:space="preserve">г. </w:t>
      </w:r>
    </w:p>
    <w:p w:rsidR="001C3153" w:rsidRPr="00FC02FF" w:rsidRDefault="004A2527" w:rsidP="00FC02F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4A25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этапа смотра-конкурса осуществляется п</w:t>
      </w:r>
      <w:r w:rsidR="001C3153" w:rsidRPr="00FC02FF">
        <w:rPr>
          <w:rFonts w:ascii="Times New Roman" w:hAnsi="Times New Roman" w:cs="Times New Roman"/>
          <w:bCs/>
          <w:sz w:val="28"/>
          <w:szCs w:val="28"/>
        </w:rPr>
        <w:t xml:space="preserve">осещение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конкурсной комиссией </w:t>
      </w:r>
      <w:r w:rsidR="001C3153" w:rsidRPr="00FC02FF">
        <w:rPr>
          <w:rFonts w:ascii="Times New Roman" w:hAnsi="Times New Roman" w:cs="Times New Roman"/>
          <w:bCs/>
          <w:sz w:val="28"/>
          <w:szCs w:val="28"/>
        </w:rPr>
        <w:t xml:space="preserve">всех Центров детских инициатив в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муниципальном образовании</w:t>
      </w:r>
      <w:r w:rsidR="001C3153" w:rsidRPr="00FC02F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 время посещения конкурсная комиссия оценивает </w:t>
      </w:r>
      <w:r w:rsidR="004E1FDA">
        <w:rPr>
          <w:rFonts w:ascii="Times New Roman" w:hAnsi="Times New Roman" w:cs="Times New Roman"/>
          <w:bCs/>
          <w:sz w:val="28"/>
          <w:szCs w:val="28"/>
        </w:rPr>
        <w:t xml:space="preserve">Центр детских инициатив по критериям, определенным в </w:t>
      </w:r>
      <w:proofErr w:type="spellStart"/>
      <w:r w:rsidR="004E1FDA">
        <w:rPr>
          <w:rFonts w:ascii="Times New Roman" w:hAnsi="Times New Roman" w:cs="Times New Roman"/>
          <w:bCs/>
          <w:sz w:val="28"/>
          <w:szCs w:val="28"/>
        </w:rPr>
        <w:t>п.5</w:t>
      </w:r>
      <w:proofErr w:type="spellEnd"/>
      <w:r w:rsidR="004E1FDA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а также вносит предложения и рекомендации администрации образовательной организации по совершенствованию деятельности Центра.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3153" w:rsidRPr="004E1FDA" w:rsidRDefault="004E1FDA" w:rsidP="00FC02F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FDA">
        <w:rPr>
          <w:rFonts w:ascii="Times New Roman" w:hAnsi="Times New Roman" w:cs="Times New Roman"/>
          <w:bCs/>
          <w:sz w:val="28"/>
          <w:szCs w:val="28"/>
        </w:rPr>
        <w:t>М</w:t>
      </w:r>
      <w:r w:rsidR="001C3153" w:rsidRPr="004E1FDA">
        <w:rPr>
          <w:rFonts w:ascii="Times New Roman" w:hAnsi="Times New Roman" w:cs="Times New Roman"/>
          <w:bCs/>
          <w:sz w:val="28"/>
          <w:szCs w:val="28"/>
        </w:rPr>
        <w:t>униципальны</w:t>
      </w:r>
      <w:r w:rsidRPr="004E1FDA">
        <w:rPr>
          <w:rFonts w:ascii="Times New Roman" w:hAnsi="Times New Roman" w:cs="Times New Roman"/>
          <w:bCs/>
          <w:sz w:val="28"/>
          <w:szCs w:val="28"/>
        </w:rPr>
        <w:t>й этап смотра-конкурса</w:t>
      </w:r>
      <w:r w:rsidR="001C3153" w:rsidRPr="004E1FDA">
        <w:rPr>
          <w:rFonts w:ascii="Times New Roman" w:hAnsi="Times New Roman" w:cs="Times New Roman"/>
          <w:bCs/>
          <w:sz w:val="28"/>
          <w:szCs w:val="28"/>
        </w:rPr>
        <w:t xml:space="preserve"> долж</w:t>
      </w:r>
      <w:r w:rsidRPr="004E1FDA">
        <w:rPr>
          <w:rFonts w:ascii="Times New Roman" w:hAnsi="Times New Roman" w:cs="Times New Roman"/>
          <w:bCs/>
          <w:sz w:val="28"/>
          <w:szCs w:val="28"/>
        </w:rPr>
        <w:t>е</w:t>
      </w:r>
      <w:r w:rsidR="001C3153" w:rsidRPr="004E1FDA">
        <w:rPr>
          <w:rFonts w:ascii="Times New Roman" w:hAnsi="Times New Roman" w:cs="Times New Roman"/>
          <w:bCs/>
          <w:sz w:val="28"/>
          <w:szCs w:val="28"/>
        </w:rPr>
        <w:t xml:space="preserve">н быть завершен в срок – до </w:t>
      </w:r>
      <w:r w:rsidRPr="004E1FDA">
        <w:rPr>
          <w:rFonts w:ascii="Times New Roman" w:hAnsi="Times New Roman" w:cs="Times New Roman"/>
          <w:bCs/>
          <w:sz w:val="28"/>
          <w:szCs w:val="28"/>
        </w:rPr>
        <w:t>1</w:t>
      </w:r>
      <w:r w:rsidR="001C3153" w:rsidRPr="004E1FDA">
        <w:rPr>
          <w:rFonts w:ascii="Times New Roman" w:hAnsi="Times New Roman" w:cs="Times New Roman"/>
          <w:bCs/>
          <w:sz w:val="28"/>
          <w:szCs w:val="28"/>
        </w:rPr>
        <w:t xml:space="preserve">0 </w:t>
      </w:r>
      <w:r w:rsidRPr="004E1FDA">
        <w:rPr>
          <w:rFonts w:ascii="Times New Roman" w:hAnsi="Times New Roman" w:cs="Times New Roman"/>
          <w:bCs/>
          <w:sz w:val="28"/>
          <w:szCs w:val="28"/>
        </w:rPr>
        <w:t>янва</w:t>
      </w:r>
      <w:r w:rsidR="001C3153" w:rsidRPr="004E1FDA">
        <w:rPr>
          <w:rFonts w:ascii="Times New Roman" w:hAnsi="Times New Roman" w:cs="Times New Roman"/>
          <w:bCs/>
          <w:sz w:val="28"/>
          <w:szCs w:val="28"/>
        </w:rPr>
        <w:t>ря 202</w:t>
      </w:r>
      <w:r w:rsidRPr="004E1FDA">
        <w:rPr>
          <w:rFonts w:ascii="Times New Roman" w:hAnsi="Times New Roman" w:cs="Times New Roman"/>
          <w:bCs/>
          <w:sz w:val="28"/>
          <w:szCs w:val="28"/>
        </w:rPr>
        <w:t>3</w:t>
      </w:r>
      <w:r w:rsidR="001C3153" w:rsidRPr="004E1FDA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1C3153" w:rsidRPr="00FC02FF" w:rsidRDefault="001C3153" w:rsidP="00FC02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2FF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FC02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C02FF">
        <w:rPr>
          <w:rFonts w:ascii="Times New Roman" w:hAnsi="Times New Roman" w:cs="Times New Roman"/>
          <w:sz w:val="28"/>
          <w:szCs w:val="28"/>
        </w:rPr>
        <w:t xml:space="preserve"> (муниципального</w:t>
      </w:r>
      <w:proofErr w:type="gramStart"/>
      <w:r w:rsidRPr="00FC02F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C02FF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4E1FDA">
        <w:rPr>
          <w:rFonts w:ascii="Times New Roman" w:hAnsi="Times New Roman" w:cs="Times New Roman"/>
          <w:sz w:val="28"/>
          <w:szCs w:val="28"/>
        </w:rPr>
        <w:t xml:space="preserve"> смотра-конкурса </w:t>
      </w:r>
      <w:r w:rsidRPr="00FC02FF">
        <w:rPr>
          <w:rFonts w:ascii="Times New Roman" w:hAnsi="Times New Roman" w:cs="Times New Roman"/>
          <w:sz w:val="28"/>
          <w:szCs w:val="28"/>
        </w:rPr>
        <w:t xml:space="preserve">для участия во </w:t>
      </w:r>
      <w:r w:rsidRPr="00FC02F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C02FF">
        <w:rPr>
          <w:rFonts w:ascii="Times New Roman" w:hAnsi="Times New Roman" w:cs="Times New Roman"/>
          <w:sz w:val="28"/>
          <w:szCs w:val="28"/>
        </w:rPr>
        <w:t xml:space="preserve"> (региональном) этапе от каждо</w:t>
      </w:r>
      <w:r w:rsidR="004E1FDA">
        <w:rPr>
          <w:rFonts w:ascii="Times New Roman" w:hAnsi="Times New Roman" w:cs="Times New Roman"/>
          <w:sz w:val="28"/>
          <w:szCs w:val="28"/>
        </w:rPr>
        <w:t>го</w:t>
      </w:r>
      <w:r w:rsidRPr="00FC02FF">
        <w:rPr>
          <w:rFonts w:ascii="Times New Roman" w:hAnsi="Times New Roman" w:cs="Times New Roman"/>
          <w:sz w:val="28"/>
          <w:szCs w:val="28"/>
        </w:rPr>
        <w:t xml:space="preserve"> </w:t>
      </w:r>
      <w:r w:rsidR="004E1FD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C02FF">
        <w:rPr>
          <w:rFonts w:ascii="Times New Roman" w:hAnsi="Times New Roman" w:cs="Times New Roman"/>
          <w:sz w:val="28"/>
          <w:szCs w:val="28"/>
        </w:rPr>
        <w:t xml:space="preserve"> могут быть рекомендованы не более 1</w:t>
      </w:r>
      <w:r w:rsidR="00483937" w:rsidRPr="00FC02FF">
        <w:rPr>
          <w:rFonts w:ascii="Times New Roman" w:hAnsi="Times New Roman" w:cs="Times New Roman"/>
          <w:sz w:val="28"/>
          <w:szCs w:val="28"/>
        </w:rPr>
        <w:t xml:space="preserve"> </w:t>
      </w:r>
      <w:r w:rsidR="004E1FD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FC02FF">
        <w:rPr>
          <w:rFonts w:ascii="Times New Roman" w:hAnsi="Times New Roman" w:cs="Times New Roman"/>
          <w:sz w:val="28"/>
          <w:szCs w:val="28"/>
        </w:rPr>
        <w:t xml:space="preserve"> в каждой номинации</w:t>
      </w:r>
      <w:r w:rsidR="004E1FDA">
        <w:rPr>
          <w:rFonts w:ascii="Times New Roman" w:hAnsi="Times New Roman" w:cs="Times New Roman"/>
          <w:sz w:val="28"/>
          <w:szCs w:val="28"/>
        </w:rPr>
        <w:t xml:space="preserve"> (всего не более 2 организаций)</w:t>
      </w:r>
      <w:r w:rsidRPr="00FC02FF">
        <w:rPr>
          <w:rFonts w:ascii="Times New Roman" w:hAnsi="Times New Roman" w:cs="Times New Roman"/>
          <w:sz w:val="28"/>
          <w:szCs w:val="28"/>
        </w:rPr>
        <w:t>.</w:t>
      </w:r>
    </w:p>
    <w:p w:rsidR="004E1FDA" w:rsidRDefault="004E1FDA" w:rsidP="00FC02FF">
      <w:pPr>
        <w:pStyle w:val="a7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896E2A" w:rsidRPr="00FC02FF" w:rsidRDefault="00896E2A" w:rsidP="00FC02FF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C02FF">
        <w:rPr>
          <w:b/>
          <w:sz w:val="28"/>
          <w:szCs w:val="28"/>
        </w:rPr>
        <w:t xml:space="preserve">II этап </w:t>
      </w:r>
      <w:r w:rsidR="004E1FDA">
        <w:rPr>
          <w:b/>
          <w:sz w:val="28"/>
          <w:szCs w:val="28"/>
        </w:rPr>
        <w:t xml:space="preserve">- </w:t>
      </w:r>
      <w:r w:rsidRPr="00FC02FF">
        <w:rPr>
          <w:b/>
          <w:sz w:val="28"/>
          <w:szCs w:val="28"/>
        </w:rPr>
        <w:t>региональный</w:t>
      </w:r>
      <w:r w:rsidR="00427DA1" w:rsidRPr="00FC02FF">
        <w:rPr>
          <w:b/>
          <w:sz w:val="28"/>
          <w:szCs w:val="28"/>
        </w:rPr>
        <w:t xml:space="preserve"> (заочный)</w:t>
      </w:r>
      <w:r w:rsidR="004E1FDA">
        <w:rPr>
          <w:b/>
          <w:sz w:val="28"/>
          <w:szCs w:val="28"/>
        </w:rPr>
        <w:t>:</w:t>
      </w:r>
      <w:r w:rsidRPr="00FC02FF">
        <w:rPr>
          <w:sz w:val="28"/>
          <w:szCs w:val="28"/>
        </w:rPr>
        <w:t xml:space="preserve"> </w:t>
      </w:r>
      <w:r w:rsidR="004E1FDA">
        <w:rPr>
          <w:sz w:val="28"/>
          <w:szCs w:val="28"/>
        </w:rPr>
        <w:t>с</w:t>
      </w:r>
      <w:r w:rsidRPr="00FC02FF">
        <w:rPr>
          <w:sz w:val="28"/>
          <w:szCs w:val="28"/>
        </w:rPr>
        <w:t xml:space="preserve"> </w:t>
      </w:r>
      <w:r w:rsidR="004E1FDA">
        <w:rPr>
          <w:sz w:val="28"/>
          <w:szCs w:val="28"/>
        </w:rPr>
        <w:t>16 по 31 января</w:t>
      </w:r>
      <w:r w:rsidRPr="00FC02FF">
        <w:rPr>
          <w:sz w:val="28"/>
          <w:szCs w:val="28"/>
        </w:rPr>
        <w:t xml:space="preserve"> 2023 года</w:t>
      </w:r>
      <w:r w:rsidR="004E1FDA">
        <w:rPr>
          <w:sz w:val="28"/>
          <w:szCs w:val="28"/>
        </w:rPr>
        <w:t>.</w:t>
      </w:r>
      <w:r w:rsidRPr="00FC02FF">
        <w:rPr>
          <w:sz w:val="28"/>
          <w:szCs w:val="28"/>
        </w:rPr>
        <w:t xml:space="preserve"> </w:t>
      </w:r>
    </w:p>
    <w:p w:rsidR="007F044F" w:rsidRPr="00FC02FF" w:rsidRDefault="007F044F" w:rsidP="00FC02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2FF">
        <w:rPr>
          <w:rFonts w:ascii="Times New Roman" w:hAnsi="Times New Roman" w:cs="Times New Roman"/>
          <w:sz w:val="28"/>
          <w:szCs w:val="28"/>
        </w:rPr>
        <w:t xml:space="preserve">Региональный этап </w:t>
      </w:r>
      <w:r w:rsidR="004E1FDA">
        <w:rPr>
          <w:rFonts w:ascii="Times New Roman" w:hAnsi="Times New Roman" w:cs="Times New Roman"/>
          <w:sz w:val="28"/>
          <w:szCs w:val="28"/>
        </w:rPr>
        <w:t>смотра-</w:t>
      </w:r>
      <w:r w:rsidRPr="00FC02FF">
        <w:rPr>
          <w:rFonts w:ascii="Times New Roman" w:hAnsi="Times New Roman" w:cs="Times New Roman"/>
          <w:sz w:val="28"/>
          <w:szCs w:val="28"/>
        </w:rPr>
        <w:t>конкурса предполагает проведение следующих конкурсных процедур:</w:t>
      </w:r>
    </w:p>
    <w:p w:rsidR="004E1FDA" w:rsidRDefault="007F044F" w:rsidP="004E1FDA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2FF">
        <w:rPr>
          <w:rFonts w:ascii="Times New Roman" w:hAnsi="Times New Roman" w:cs="Times New Roman"/>
          <w:sz w:val="28"/>
          <w:szCs w:val="28"/>
        </w:rPr>
        <w:t xml:space="preserve">оценка информационных карт </w:t>
      </w:r>
      <w:r w:rsidR="004E1FDA">
        <w:rPr>
          <w:rFonts w:ascii="Times New Roman" w:hAnsi="Times New Roman" w:cs="Times New Roman"/>
          <w:sz w:val="28"/>
          <w:szCs w:val="28"/>
        </w:rPr>
        <w:t>Центров детских инициатив</w:t>
      </w:r>
      <w:r w:rsidRPr="00FC02FF">
        <w:rPr>
          <w:rFonts w:ascii="Times New Roman" w:hAnsi="Times New Roman" w:cs="Times New Roman"/>
          <w:sz w:val="28"/>
          <w:szCs w:val="28"/>
        </w:rPr>
        <w:t>;</w:t>
      </w:r>
    </w:p>
    <w:p w:rsidR="0032355C" w:rsidRPr="004E1FDA" w:rsidRDefault="007F044F" w:rsidP="004E1FDA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FDA">
        <w:rPr>
          <w:rFonts w:ascii="Times New Roman" w:hAnsi="Times New Roman" w:cs="Times New Roman"/>
          <w:sz w:val="28"/>
          <w:szCs w:val="28"/>
        </w:rPr>
        <w:t xml:space="preserve">оценка видеороликов </w:t>
      </w:r>
      <w:r w:rsidR="004E1FDA" w:rsidRPr="004E1FDA">
        <w:rPr>
          <w:rFonts w:ascii="Times New Roman" w:hAnsi="Times New Roman" w:cs="Times New Roman"/>
          <w:sz w:val="28"/>
          <w:szCs w:val="28"/>
        </w:rPr>
        <w:t>(мультимедийны</w:t>
      </w:r>
      <w:r w:rsidR="004E1FDA">
        <w:rPr>
          <w:rFonts w:ascii="Times New Roman" w:hAnsi="Times New Roman" w:cs="Times New Roman"/>
          <w:sz w:val="28"/>
          <w:szCs w:val="28"/>
        </w:rPr>
        <w:t>х</w:t>
      </w:r>
      <w:r w:rsidR="004E1FDA" w:rsidRPr="004E1FDA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4E1FDA">
        <w:rPr>
          <w:rFonts w:ascii="Times New Roman" w:hAnsi="Times New Roman" w:cs="Times New Roman"/>
          <w:sz w:val="28"/>
          <w:szCs w:val="28"/>
        </w:rPr>
        <w:t>й</w:t>
      </w:r>
      <w:r w:rsidR="004E1FDA" w:rsidRPr="004E1FDA">
        <w:rPr>
          <w:rFonts w:ascii="Times New Roman" w:hAnsi="Times New Roman" w:cs="Times New Roman"/>
          <w:sz w:val="28"/>
          <w:szCs w:val="28"/>
        </w:rPr>
        <w:t>) о деятельности Центров детских инициатив</w:t>
      </w:r>
      <w:r w:rsidRPr="004E1FDA">
        <w:rPr>
          <w:rFonts w:ascii="Times New Roman" w:hAnsi="Times New Roman" w:cs="Times New Roman"/>
          <w:sz w:val="28"/>
          <w:szCs w:val="28"/>
        </w:rPr>
        <w:t>.</w:t>
      </w:r>
    </w:p>
    <w:p w:rsidR="004E1FDA" w:rsidRDefault="004E1FDA" w:rsidP="004A2527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E1FDA" w:rsidRDefault="004E1FDA" w:rsidP="004E1FDA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Номинации смотра-конкурса.</w:t>
      </w:r>
      <w:r w:rsidRPr="00FC02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1FDA" w:rsidRPr="00FC02FF" w:rsidRDefault="004E1FDA" w:rsidP="004E1FDA">
      <w:pPr>
        <w:pStyle w:val="a7"/>
        <w:spacing w:after="0"/>
        <w:ind w:firstLine="709"/>
        <w:contextualSpacing/>
        <w:jc w:val="both"/>
        <w:rPr>
          <w:sz w:val="28"/>
          <w:szCs w:val="28"/>
        </w:rPr>
      </w:pPr>
      <w:r w:rsidRPr="004E1FDA">
        <w:rPr>
          <w:sz w:val="28"/>
          <w:szCs w:val="28"/>
        </w:rPr>
        <w:t>Региональн</w:t>
      </w:r>
      <w:r>
        <w:rPr>
          <w:sz w:val="28"/>
          <w:szCs w:val="28"/>
        </w:rPr>
        <w:t>ый</w:t>
      </w:r>
      <w:r w:rsidRPr="004E1FDA">
        <w:rPr>
          <w:sz w:val="28"/>
          <w:szCs w:val="28"/>
        </w:rPr>
        <w:t xml:space="preserve"> </w:t>
      </w:r>
      <w:r w:rsidRPr="004E1FDA">
        <w:rPr>
          <w:sz w:val="28"/>
          <w:szCs w:val="28"/>
        </w:rPr>
        <w:t>смотр</w:t>
      </w:r>
      <w:r>
        <w:rPr>
          <w:sz w:val="28"/>
          <w:szCs w:val="28"/>
        </w:rPr>
        <w:t xml:space="preserve"> – конкурс </w:t>
      </w:r>
      <w:r w:rsidRPr="004E1FDA">
        <w:rPr>
          <w:sz w:val="28"/>
          <w:szCs w:val="28"/>
        </w:rPr>
        <w:t>Центров детских инициатив в образовательных организациях Ростовской области</w:t>
      </w:r>
      <w:r w:rsidRPr="004E1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</w:t>
      </w:r>
      <w:r w:rsidRPr="00FC02F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2-х </w:t>
      </w:r>
      <w:r w:rsidRPr="00FC02FF">
        <w:rPr>
          <w:sz w:val="28"/>
          <w:szCs w:val="28"/>
        </w:rPr>
        <w:t xml:space="preserve">номинациях: </w:t>
      </w:r>
    </w:p>
    <w:p w:rsidR="004E1FDA" w:rsidRPr="00FC02FF" w:rsidRDefault="004E1FDA" w:rsidP="004E1FDA">
      <w:pPr>
        <w:pStyle w:val="a7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FC02FF">
        <w:rPr>
          <w:rStyle w:val="a8"/>
          <w:sz w:val="28"/>
          <w:szCs w:val="28"/>
        </w:rPr>
        <w:t>«Лучший Центр детских инициатив» (</w:t>
      </w:r>
      <w:r>
        <w:rPr>
          <w:rStyle w:val="a8"/>
          <w:sz w:val="28"/>
          <w:szCs w:val="28"/>
        </w:rPr>
        <w:t>автономные</w:t>
      </w:r>
      <w:r w:rsidRPr="00FC02FF">
        <w:rPr>
          <w:rStyle w:val="a8"/>
          <w:sz w:val="28"/>
          <w:szCs w:val="28"/>
        </w:rPr>
        <w:t xml:space="preserve"> помещения)</w:t>
      </w:r>
      <w:r w:rsidR="00532B68">
        <w:rPr>
          <w:rStyle w:val="a8"/>
          <w:sz w:val="28"/>
          <w:szCs w:val="28"/>
        </w:rPr>
        <w:t>:</w:t>
      </w:r>
      <w:r w:rsidRPr="00FC02FF">
        <w:rPr>
          <w:rStyle w:val="a8"/>
          <w:b w:val="0"/>
          <w:sz w:val="28"/>
          <w:szCs w:val="28"/>
        </w:rPr>
        <w:t xml:space="preserve">  участвуют образовательные организации, в которых центр детских инициатив располагается в отдельном </w:t>
      </w:r>
      <w:r w:rsidR="00532B68">
        <w:rPr>
          <w:rStyle w:val="a8"/>
          <w:b w:val="0"/>
          <w:sz w:val="28"/>
          <w:szCs w:val="28"/>
        </w:rPr>
        <w:t xml:space="preserve">специально оборудованном </w:t>
      </w:r>
      <w:r w:rsidRPr="00FC02FF">
        <w:rPr>
          <w:rStyle w:val="a8"/>
          <w:b w:val="0"/>
          <w:sz w:val="28"/>
          <w:szCs w:val="28"/>
        </w:rPr>
        <w:t>помещении.</w:t>
      </w:r>
    </w:p>
    <w:p w:rsidR="004E1FDA" w:rsidRPr="00FC02FF" w:rsidRDefault="004E1FDA" w:rsidP="004E1FDA">
      <w:pPr>
        <w:pStyle w:val="a7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rStyle w:val="a8"/>
          <w:b w:val="0"/>
          <w:sz w:val="28"/>
          <w:szCs w:val="28"/>
        </w:rPr>
      </w:pPr>
      <w:r w:rsidRPr="00FC02FF">
        <w:rPr>
          <w:rStyle w:val="a8"/>
          <w:sz w:val="28"/>
          <w:szCs w:val="28"/>
        </w:rPr>
        <w:t>«Лучший Центр детских инициатив» (приспособленные помещения)</w:t>
      </w:r>
      <w:r w:rsidR="00532B68">
        <w:rPr>
          <w:rStyle w:val="a8"/>
          <w:b w:val="0"/>
          <w:sz w:val="28"/>
          <w:szCs w:val="28"/>
        </w:rPr>
        <w:t xml:space="preserve">: </w:t>
      </w:r>
      <w:r w:rsidRPr="00FC02FF">
        <w:rPr>
          <w:rStyle w:val="a8"/>
          <w:b w:val="0"/>
          <w:sz w:val="28"/>
          <w:szCs w:val="28"/>
        </w:rPr>
        <w:t xml:space="preserve"> участвуют образовательные организации, в которых центр детских инициатив располагается в приспособленном помещении (рекреация, библиотека</w:t>
      </w:r>
      <w:r>
        <w:rPr>
          <w:rStyle w:val="a8"/>
          <w:b w:val="0"/>
          <w:sz w:val="28"/>
          <w:szCs w:val="28"/>
        </w:rPr>
        <w:t xml:space="preserve">, </w:t>
      </w:r>
      <w:proofErr w:type="spellStart"/>
      <w:r w:rsidR="00532B68">
        <w:rPr>
          <w:rStyle w:val="a8"/>
          <w:b w:val="0"/>
          <w:sz w:val="28"/>
          <w:szCs w:val="28"/>
        </w:rPr>
        <w:t>медиатека</w:t>
      </w:r>
      <w:proofErr w:type="spellEnd"/>
      <w:r w:rsidR="00532B68">
        <w:rPr>
          <w:rStyle w:val="a8"/>
          <w:b w:val="0"/>
          <w:sz w:val="28"/>
          <w:szCs w:val="28"/>
        </w:rPr>
        <w:t xml:space="preserve">, учебный класс, </w:t>
      </w:r>
      <w:r>
        <w:rPr>
          <w:rStyle w:val="a8"/>
          <w:b w:val="0"/>
          <w:sz w:val="28"/>
          <w:szCs w:val="28"/>
        </w:rPr>
        <w:t>актовый зал</w:t>
      </w:r>
      <w:r w:rsidRPr="00FC02FF">
        <w:rPr>
          <w:rStyle w:val="a8"/>
          <w:b w:val="0"/>
          <w:sz w:val="28"/>
          <w:szCs w:val="28"/>
        </w:rPr>
        <w:t xml:space="preserve"> и т.д.)</w:t>
      </w:r>
    </w:p>
    <w:p w:rsidR="004E1FDA" w:rsidRDefault="004E1FDA" w:rsidP="004E1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FDA" w:rsidRPr="004E1FDA" w:rsidRDefault="004E1FDA" w:rsidP="004E1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FDA" w:rsidRPr="00FC02FF" w:rsidRDefault="004E1FDA" w:rsidP="004E1FDA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2FF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 w:rsidRPr="00FC02FF">
        <w:rPr>
          <w:rFonts w:ascii="Times New Roman" w:hAnsi="Times New Roman" w:cs="Times New Roman"/>
          <w:b/>
          <w:sz w:val="28"/>
          <w:szCs w:val="28"/>
        </w:rPr>
        <w:t xml:space="preserve">оценки </w:t>
      </w:r>
      <w:r>
        <w:rPr>
          <w:rFonts w:ascii="Times New Roman" w:hAnsi="Times New Roman" w:cs="Times New Roman"/>
          <w:b/>
          <w:sz w:val="28"/>
          <w:szCs w:val="28"/>
        </w:rPr>
        <w:t>Центров детских инициатив.</w:t>
      </w:r>
    </w:p>
    <w:p w:rsidR="004E1FDA" w:rsidRDefault="004E1FDA" w:rsidP="004A2527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32B68" w:rsidRDefault="00532B68" w:rsidP="00532B68">
      <w:pPr>
        <w:pStyle w:val="a7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Центры детских инициатив в обеих номинациях оцениваются по следующим критериям:</w:t>
      </w:r>
    </w:p>
    <w:p w:rsidR="00532B68" w:rsidRDefault="00532B68" w:rsidP="009F63D3">
      <w:pPr>
        <w:pStyle w:val="a7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 xml:space="preserve">Общий внешний вид: эстетичность, функциональность (наличие условий для индивидуальной и </w:t>
      </w:r>
      <w:r w:rsidR="009F63D3">
        <w:rPr>
          <w:sz w:val="28"/>
          <w:szCs w:val="28"/>
        </w:rPr>
        <w:t>групповой</w:t>
      </w:r>
      <w:r>
        <w:rPr>
          <w:sz w:val="28"/>
          <w:szCs w:val="28"/>
        </w:rPr>
        <w:t xml:space="preserve"> работы учащихся), соответствие санитарн</w:t>
      </w:r>
      <w:r w:rsidR="009F63D3">
        <w:rPr>
          <w:sz w:val="28"/>
          <w:szCs w:val="28"/>
        </w:rPr>
        <w:t>о-эпидемиологическим требованиям</w:t>
      </w:r>
      <w:r>
        <w:rPr>
          <w:sz w:val="28"/>
          <w:szCs w:val="28"/>
        </w:rPr>
        <w:t xml:space="preserve"> и </w:t>
      </w:r>
      <w:r w:rsidR="009F63D3">
        <w:rPr>
          <w:sz w:val="28"/>
          <w:szCs w:val="28"/>
        </w:rPr>
        <w:t>требованиям</w:t>
      </w:r>
      <w:r w:rsidR="009F63D3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противопожарн</w:t>
      </w:r>
      <w:r w:rsidR="009F63D3">
        <w:rPr>
          <w:sz w:val="28"/>
          <w:szCs w:val="28"/>
        </w:rPr>
        <w:t>ой безопасности</w:t>
      </w:r>
      <w:r>
        <w:rPr>
          <w:sz w:val="28"/>
          <w:szCs w:val="28"/>
        </w:rPr>
        <w:t xml:space="preserve">, предъявляемым к </w:t>
      </w:r>
      <w:r w:rsidR="009F63D3" w:rsidRPr="009F63D3">
        <w:rPr>
          <w:sz w:val="28"/>
          <w:szCs w:val="28"/>
        </w:rPr>
        <w:t>организациям воспитания и</w:t>
      </w:r>
      <w:r w:rsidR="009F63D3">
        <w:rPr>
          <w:sz w:val="28"/>
          <w:szCs w:val="28"/>
        </w:rPr>
        <w:t xml:space="preserve"> </w:t>
      </w:r>
      <w:r w:rsidR="009F63D3" w:rsidRPr="009F63D3">
        <w:rPr>
          <w:sz w:val="28"/>
          <w:szCs w:val="28"/>
        </w:rPr>
        <w:t>обучения, отдыха и оздоровления детей и</w:t>
      </w:r>
      <w:r w:rsidR="009F63D3">
        <w:rPr>
          <w:sz w:val="28"/>
          <w:szCs w:val="28"/>
        </w:rPr>
        <w:t xml:space="preserve"> </w:t>
      </w:r>
      <w:r w:rsidR="009F63D3" w:rsidRPr="009F63D3">
        <w:rPr>
          <w:sz w:val="28"/>
          <w:szCs w:val="28"/>
        </w:rPr>
        <w:t>молодежи</w:t>
      </w:r>
      <w:r w:rsidR="009F63D3">
        <w:rPr>
          <w:sz w:val="28"/>
          <w:szCs w:val="28"/>
        </w:rPr>
        <w:t>.</w:t>
      </w:r>
      <w:proofErr w:type="gramEnd"/>
    </w:p>
    <w:p w:rsidR="009F63D3" w:rsidRDefault="009F63D3" w:rsidP="009F63D3">
      <w:pPr>
        <w:pStyle w:val="a7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>
        <w:rPr>
          <w:sz w:val="28"/>
          <w:szCs w:val="28"/>
        </w:rPr>
        <w:t>Мебель и оборудование: н</w:t>
      </w:r>
      <w:r w:rsidRPr="00532B68">
        <w:rPr>
          <w:sz w:val="28"/>
          <w:szCs w:val="28"/>
        </w:rPr>
        <w:t xml:space="preserve">аличие </w:t>
      </w:r>
      <w:r>
        <w:rPr>
          <w:sz w:val="28"/>
          <w:szCs w:val="28"/>
        </w:rPr>
        <w:t xml:space="preserve">и состояние </w:t>
      </w:r>
      <w:r w:rsidRPr="00532B68">
        <w:rPr>
          <w:sz w:val="28"/>
          <w:szCs w:val="28"/>
        </w:rPr>
        <w:t>мебели</w:t>
      </w:r>
      <w:r>
        <w:rPr>
          <w:sz w:val="28"/>
          <w:szCs w:val="28"/>
        </w:rPr>
        <w:t xml:space="preserve"> для организации </w:t>
      </w:r>
      <w:r w:rsidRPr="00532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индивидуальной и </w:t>
      </w:r>
      <w:r>
        <w:rPr>
          <w:sz w:val="28"/>
          <w:szCs w:val="28"/>
        </w:rPr>
        <w:t>групповой</w:t>
      </w:r>
      <w:r>
        <w:rPr>
          <w:sz w:val="28"/>
          <w:szCs w:val="28"/>
        </w:rPr>
        <w:t xml:space="preserve"> работы учащихся</w:t>
      </w:r>
      <w:r w:rsidRPr="00532B68">
        <w:rPr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 w:rsidRPr="00532B68">
        <w:rPr>
          <w:sz w:val="28"/>
          <w:szCs w:val="28"/>
        </w:rPr>
        <w:t>тол</w:t>
      </w:r>
      <w:r>
        <w:rPr>
          <w:sz w:val="28"/>
          <w:szCs w:val="28"/>
        </w:rPr>
        <w:t>ы</w:t>
      </w:r>
      <w:r w:rsidRPr="00532B68">
        <w:rPr>
          <w:sz w:val="28"/>
          <w:szCs w:val="28"/>
        </w:rPr>
        <w:t>, стуль</w:t>
      </w:r>
      <w:r>
        <w:rPr>
          <w:sz w:val="28"/>
          <w:szCs w:val="28"/>
        </w:rPr>
        <w:t>я</w:t>
      </w:r>
      <w:r w:rsidRPr="00532B68">
        <w:rPr>
          <w:sz w:val="28"/>
          <w:szCs w:val="28"/>
        </w:rPr>
        <w:t>, офисны</w:t>
      </w:r>
      <w:r>
        <w:rPr>
          <w:sz w:val="28"/>
          <w:szCs w:val="28"/>
        </w:rPr>
        <w:t>е</w:t>
      </w:r>
      <w:r w:rsidRPr="00532B68">
        <w:rPr>
          <w:sz w:val="28"/>
          <w:szCs w:val="28"/>
        </w:rPr>
        <w:t xml:space="preserve"> диван</w:t>
      </w:r>
      <w:r>
        <w:rPr>
          <w:sz w:val="28"/>
          <w:szCs w:val="28"/>
        </w:rPr>
        <w:t>ы</w:t>
      </w:r>
      <w:r w:rsidRPr="00532B68">
        <w:rPr>
          <w:sz w:val="28"/>
          <w:szCs w:val="28"/>
        </w:rPr>
        <w:t xml:space="preserve">, </w:t>
      </w:r>
      <w:r w:rsidRPr="00532B68">
        <w:rPr>
          <w:sz w:val="28"/>
          <w:szCs w:val="28"/>
        </w:rPr>
        <w:lastRenderedPageBreak/>
        <w:t>пуф</w:t>
      </w:r>
      <w:r>
        <w:rPr>
          <w:sz w:val="28"/>
          <w:szCs w:val="28"/>
        </w:rPr>
        <w:t>ы</w:t>
      </w:r>
      <w:r w:rsidRPr="00532B68">
        <w:rPr>
          <w:sz w:val="28"/>
          <w:szCs w:val="28"/>
        </w:rPr>
        <w:t>, стеллажи</w:t>
      </w:r>
      <w:r>
        <w:rPr>
          <w:sz w:val="28"/>
          <w:szCs w:val="28"/>
        </w:rPr>
        <w:t xml:space="preserve"> и пр.); наличие компьютерного, мультимедийного и звукового  </w:t>
      </w:r>
      <w:r w:rsidRPr="00532B68">
        <w:rPr>
          <w:sz w:val="28"/>
          <w:szCs w:val="28"/>
        </w:rPr>
        <w:t xml:space="preserve"> </w:t>
      </w:r>
      <w:r w:rsidRPr="00532B68">
        <w:rPr>
          <w:sz w:val="28"/>
          <w:szCs w:val="28"/>
        </w:rPr>
        <w:t>оборудования для организации разных видов  деятельности</w:t>
      </w:r>
      <w:r>
        <w:rPr>
          <w:sz w:val="28"/>
          <w:szCs w:val="28"/>
        </w:rPr>
        <w:t xml:space="preserve"> (</w:t>
      </w:r>
      <w:r w:rsidRPr="00532B68">
        <w:rPr>
          <w:sz w:val="28"/>
          <w:szCs w:val="28"/>
        </w:rPr>
        <w:t>интерактивная доска</w:t>
      </w:r>
      <w:r>
        <w:rPr>
          <w:sz w:val="28"/>
          <w:szCs w:val="28"/>
        </w:rPr>
        <w:t xml:space="preserve">, </w:t>
      </w:r>
      <w:r w:rsidRPr="00532B68">
        <w:rPr>
          <w:sz w:val="28"/>
          <w:szCs w:val="28"/>
        </w:rPr>
        <w:t xml:space="preserve"> телевизор, </w:t>
      </w:r>
      <w:r>
        <w:rPr>
          <w:sz w:val="28"/>
          <w:szCs w:val="28"/>
        </w:rPr>
        <w:t xml:space="preserve">мультимедийный проектор, </w:t>
      </w:r>
      <w:r w:rsidRPr="00532B68">
        <w:rPr>
          <w:sz w:val="28"/>
          <w:szCs w:val="28"/>
        </w:rPr>
        <w:t>компьютер (ноутбук), колонки, микрофоны, микшерный пульт,</w:t>
      </w:r>
      <w:r>
        <w:rPr>
          <w:sz w:val="28"/>
          <w:szCs w:val="28"/>
        </w:rPr>
        <w:t xml:space="preserve"> </w:t>
      </w:r>
      <w:proofErr w:type="spellStart"/>
      <w:r w:rsidRPr="00532B68">
        <w:rPr>
          <w:sz w:val="28"/>
          <w:szCs w:val="28"/>
        </w:rPr>
        <w:t>wi-fi</w:t>
      </w:r>
      <w:proofErr w:type="spellEnd"/>
      <w:r w:rsidRPr="00532B68">
        <w:rPr>
          <w:sz w:val="28"/>
          <w:szCs w:val="28"/>
        </w:rPr>
        <w:t xml:space="preserve"> – роутер</w:t>
      </w:r>
      <w:r>
        <w:rPr>
          <w:sz w:val="28"/>
          <w:szCs w:val="28"/>
        </w:rPr>
        <w:t xml:space="preserve"> и пр.)</w:t>
      </w:r>
      <w:r w:rsidR="00891801">
        <w:rPr>
          <w:sz w:val="28"/>
          <w:szCs w:val="28"/>
        </w:rPr>
        <w:t>.</w:t>
      </w:r>
      <w:proofErr w:type="gramEnd"/>
    </w:p>
    <w:p w:rsidR="00891801" w:rsidRDefault="00891801" w:rsidP="00891801">
      <w:pPr>
        <w:pStyle w:val="a7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 xml:space="preserve">Оформление: </w:t>
      </w:r>
      <w:r w:rsidRPr="00532B68">
        <w:rPr>
          <w:sz w:val="28"/>
          <w:szCs w:val="28"/>
        </w:rPr>
        <w:t xml:space="preserve">наличие </w:t>
      </w:r>
      <w:r w:rsidRPr="00532B68">
        <w:rPr>
          <w:sz w:val="28"/>
          <w:szCs w:val="28"/>
        </w:rPr>
        <w:t xml:space="preserve">таблички с названием </w:t>
      </w:r>
      <w:r>
        <w:rPr>
          <w:sz w:val="28"/>
          <w:szCs w:val="28"/>
        </w:rPr>
        <w:t xml:space="preserve">«Центр детских инициатив» </w:t>
      </w:r>
      <w:r w:rsidRPr="00532B68">
        <w:rPr>
          <w:sz w:val="28"/>
          <w:szCs w:val="28"/>
        </w:rPr>
        <w:t>во входной группе</w:t>
      </w:r>
      <w:r>
        <w:rPr>
          <w:sz w:val="28"/>
          <w:szCs w:val="28"/>
        </w:rPr>
        <w:t>, и</w:t>
      </w:r>
      <w:r w:rsidRPr="00532B68">
        <w:rPr>
          <w:sz w:val="28"/>
          <w:szCs w:val="28"/>
        </w:rPr>
        <w:t>спользование государственных символов</w:t>
      </w:r>
      <w:r>
        <w:rPr>
          <w:sz w:val="28"/>
          <w:szCs w:val="28"/>
        </w:rPr>
        <w:t xml:space="preserve"> Российской Федерации</w:t>
      </w:r>
      <w:r w:rsidRPr="00532B68">
        <w:rPr>
          <w:sz w:val="28"/>
          <w:szCs w:val="28"/>
        </w:rPr>
        <w:t xml:space="preserve"> в оформлении</w:t>
      </w:r>
      <w:r>
        <w:rPr>
          <w:sz w:val="28"/>
          <w:szCs w:val="28"/>
        </w:rPr>
        <w:t xml:space="preserve">  Центра, </w:t>
      </w:r>
      <w:r w:rsidRPr="00532B68">
        <w:rPr>
          <w:sz w:val="28"/>
          <w:szCs w:val="28"/>
        </w:rPr>
        <w:t xml:space="preserve">наличие </w:t>
      </w:r>
      <w:r w:rsidRPr="00532B68">
        <w:rPr>
          <w:sz w:val="28"/>
          <w:szCs w:val="28"/>
        </w:rPr>
        <w:t>сменных стендов</w:t>
      </w:r>
      <w:r>
        <w:rPr>
          <w:sz w:val="28"/>
          <w:szCs w:val="28"/>
        </w:rPr>
        <w:t xml:space="preserve"> (информационных носителей) </w:t>
      </w:r>
      <w:r w:rsidRPr="00532B68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актуальной </w:t>
      </w:r>
      <w:r w:rsidRPr="00532B68">
        <w:rPr>
          <w:sz w:val="28"/>
          <w:szCs w:val="28"/>
        </w:rPr>
        <w:t xml:space="preserve">информацией о </w:t>
      </w:r>
      <w:r>
        <w:rPr>
          <w:sz w:val="28"/>
          <w:szCs w:val="28"/>
        </w:rPr>
        <w:t xml:space="preserve">деятельности </w:t>
      </w:r>
      <w:r w:rsidRPr="00532B68">
        <w:rPr>
          <w:sz w:val="28"/>
          <w:szCs w:val="28"/>
        </w:rPr>
        <w:t>детских объединени</w:t>
      </w:r>
      <w:r>
        <w:rPr>
          <w:sz w:val="28"/>
          <w:szCs w:val="28"/>
        </w:rPr>
        <w:t>й, федеральных и региональных воспитательных проектах, расписанием занятий кружков и секций на текущий учебный год, фото-отчетами о проведенных мероприятиях, выставкой достижений учащихся (грамоты, кубки, памятные призы), школьными СМИ.</w:t>
      </w:r>
      <w:proofErr w:type="gramEnd"/>
    </w:p>
    <w:p w:rsidR="00891801" w:rsidRDefault="00891801" w:rsidP="00891801">
      <w:pPr>
        <w:pStyle w:val="a7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A27AAC">
        <w:rPr>
          <w:sz w:val="28"/>
          <w:szCs w:val="28"/>
        </w:rPr>
        <w:t>Дополнительные средства обучения и воспитания: наличие и состояние дидактических материалов, используемых в воспитательной работе, настольных игр, тематич</w:t>
      </w:r>
      <w:r w:rsidR="00AB411F">
        <w:rPr>
          <w:sz w:val="28"/>
          <w:szCs w:val="28"/>
        </w:rPr>
        <w:t>еских подборок книг и журналов и т.п.</w:t>
      </w:r>
    </w:p>
    <w:p w:rsidR="00AB411F" w:rsidRPr="00532B68" w:rsidRDefault="00AB411F" w:rsidP="00891801">
      <w:pPr>
        <w:pStyle w:val="a7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proofErr w:type="gramStart"/>
      <w:r>
        <w:rPr>
          <w:sz w:val="28"/>
          <w:szCs w:val="28"/>
        </w:rPr>
        <w:t>Организация работы Центр</w:t>
      </w:r>
      <w:r w:rsidR="00D102CE">
        <w:rPr>
          <w:sz w:val="28"/>
          <w:szCs w:val="28"/>
        </w:rPr>
        <w:t>а</w:t>
      </w:r>
      <w:r>
        <w:rPr>
          <w:sz w:val="28"/>
          <w:szCs w:val="28"/>
        </w:rPr>
        <w:t xml:space="preserve"> детских инициатив: наличие плана работы Центра на учебный год, соблюдение принципов открытости и доступности Центра для индивидуальной и групповой работы обучающихся (режим работы, условия посещения), наличие рабочего места советника директора по воспитанию и взаимодействию с детскими общественными объединениями, наличие информации о проведённых на базе Центра мероприятиях, освещение работы Центра на сайте и в социальных сетях образовательной организации </w:t>
      </w:r>
      <w:proofErr w:type="gramEnd"/>
    </w:p>
    <w:p w:rsidR="00AB411F" w:rsidRDefault="00AB411F" w:rsidP="00AB411F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конкурсным материалам, </w:t>
      </w:r>
    </w:p>
    <w:p w:rsidR="00AB411F" w:rsidRPr="00FC02FF" w:rsidRDefault="00AB411F" w:rsidP="00AB411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представляемым для участия во</w:t>
      </w:r>
      <w:r w:rsidRPr="00AB41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(региональном) этапе смотра-конкурса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2355C" w:rsidRPr="00FC02FF" w:rsidRDefault="0032355C" w:rsidP="00FC02F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044F" w:rsidRPr="00FC02FF" w:rsidRDefault="007F044F" w:rsidP="00AB411F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FF">
        <w:rPr>
          <w:rFonts w:ascii="Times New Roman" w:hAnsi="Times New Roman" w:cs="Times New Roman"/>
          <w:sz w:val="28"/>
          <w:szCs w:val="28"/>
        </w:rPr>
        <w:t>Информационная карта Центра детских инициатив</w:t>
      </w:r>
      <w:r w:rsidR="00AB411F">
        <w:rPr>
          <w:rFonts w:ascii="Times New Roman" w:hAnsi="Times New Roman" w:cs="Times New Roman"/>
          <w:sz w:val="28"/>
          <w:szCs w:val="28"/>
        </w:rPr>
        <w:t xml:space="preserve"> представляется в электронном виде в текс</w:t>
      </w:r>
      <w:r w:rsidR="00B64909">
        <w:rPr>
          <w:rFonts w:ascii="Times New Roman" w:hAnsi="Times New Roman" w:cs="Times New Roman"/>
          <w:sz w:val="28"/>
          <w:szCs w:val="28"/>
        </w:rPr>
        <w:t>товом формате без графических вставок (фотографии, графические схемы, сканированные документы при необходимости прилагаются в виде отдельных файлов). Форма заполнения информационной карты в приложении 1 к настоящему положению.</w:t>
      </w:r>
    </w:p>
    <w:p w:rsidR="007F044F" w:rsidRDefault="00B64909" w:rsidP="00B64909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6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идеоролик </w:t>
      </w:r>
      <w:r w:rsidR="00781F51" w:rsidRPr="00B649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презентация</w:t>
      </w:r>
      <w:r w:rsidR="007F044F" w:rsidRPr="00B649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файлообменнике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открытой возможностью скачивания файла)</w:t>
      </w:r>
      <w:r w:rsidR="007F044F" w:rsidRPr="00B64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Ссылка на файл размещается в информационной карте Центра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п.6.1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настоящего положения). </w:t>
      </w:r>
      <w:r w:rsidRPr="00B6490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F044F" w:rsidRPr="00B649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видеоролика</w:t>
      </w:r>
      <w:r w:rsidR="007F044F" w:rsidRPr="00B6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1,5 минут. </w:t>
      </w:r>
    </w:p>
    <w:p w:rsidR="00B64909" w:rsidRPr="00B64909" w:rsidRDefault="00B64909" w:rsidP="00B64909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 (мультимедийная презентация) должны продемонстрировать:</w:t>
      </w:r>
    </w:p>
    <w:p w:rsidR="00781F51" w:rsidRPr="00B64909" w:rsidRDefault="00B64909" w:rsidP="00FC02FF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вид Центра детских инициатив,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крупным планом: </w:t>
      </w:r>
      <w:r w:rsidR="00781F51" w:rsidRPr="00B6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таблички с названием во входной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информационные носители (стенды, арт-объекты), мебель и оборудование;</w:t>
      </w:r>
    </w:p>
    <w:p w:rsidR="006C5D98" w:rsidRPr="00FC02FF" w:rsidRDefault="006C5D98" w:rsidP="006C5D98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государственных символов в оформлении центра;</w:t>
      </w:r>
    </w:p>
    <w:p w:rsidR="00781F51" w:rsidRPr="00FC02FF" w:rsidRDefault="00781F51" w:rsidP="00FC02F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организации разных видов деятельности в центре</w:t>
      </w:r>
      <w:r w:rsidR="006C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(фото и виде</w:t>
      </w:r>
      <w:proofErr w:type="gramStart"/>
      <w:r w:rsidR="006C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6C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материалы, иллюстрирующие конкретные мероприятия в Центре).</w:t>
      </w:r>
    </w:p>
    <w:p w:rsidR="00EB4233" w:rsidRDefault="00EB4233" w:rsidP="00FC02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D98" w:rsidRDefault="006C5D98" w:rsidP="00FC02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41AD" w:rsidRPr="00FC02FF" w:rsidRDefault="005641AD" w:rsidP="00FC02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044F" w:rsidRPr="00FC02FF" w:rsidRDefault="005641AD" w:rsidP="005641AD">
      <w:pPr>
        <w:pStyle w:val="a7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B9155F" w:rsidRPr="00FC02F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Руководство смотром-конкурсом.</w:t>
      </w:r>
    </w:p>
    <w:p w:rsidR="005641AD" w:rsidRDefault="005641AD" w:rsidP="005641AD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641AD" w:rsidRDefault="005641AD" w:rsidP="005641AD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F457E" w:rsidRPr="00FC02FF">
        <w:rPr>
          <w:sz w:val="28"/>
          <w:szCs w:val="28"/>
        </w:rPr>
        <w:t xml:space="preserve">.1. </w:t>
      </w:r>
      <w:r w:rsidR="007F044F" w:rsidRPr="00FC02FF">
        <w:rPr>
          <w:sz w:val="28"/>
          <w:szCs w:val="28"/>
        </w:rPr>
        <w:t xml:space="preserve">Для организации проведения и подведения итогов смотра-конкурса создаются </w:t>
      </w:r>
      <w:r w:rsidR="00C07E45" w:rsidRPr="00FC02FF">
        <w:rPr>
          <w:sz w:val="28"/>
          <w:szCs w:val="28"/>
        </w:rPr>
        <w:t>муниципальные</w:t>
      </w:r>
      <w:r w:rsidR="007F044F" w:rsidRPr="00FC02FF">
        <w:rPr>
          <w:sz w:val="28"/>
          <w:szCs w:val="28"/>
        </w:rPr>
        <w:t xml:space="preserve"> и </w:t>
      </w:r>
      <w:proofErr w:type="gramStart"/>
      <w:r w:rsidR="007F044F" w:rsidRPr="00FC02FF">
        <w:rPr>
          <w:sz w:val="28"/>
          <w:szCs w:val="28"/>
        </w:rPr>
        <w:t>региональны</w:t>
      </w:r>
      <w:r>
        <w:rPr>
          <w:sz w:val="28"/>
          <w:szCs w:val="28"/>
        </w:rPr>
        <w:t>й</w:t>
      </w:r>
      <w:proofErr w:type="gramEnd"/>
      <w:r w:rsidR="007F044F" w:rsidRPr="00FC02FF">
        <w:rPr>
          <w:sz w:val="28"/>
          <w:szCs w:val="28"/>
        </w:rPr>
        <w:t xml:space="preserve"> оргкомитеты, выполняющие функции </w:t>
      </w:r>
      <w:r>
        <w:rPr>
          <w:sz w:val="28"/>
          <w:szCs w:val="28"/>
        </w:rPr>
        <w:t>конкурсной комиссии</w:t>
      </w:r>
      <w:r w:rsidR="007F044F" w:rsidRPr="00FC02FF">
        <w:rPr>
          <w:sz w:val="28"/>
          <w:szCs w:val="28"/>
        </w:rPr>
        <w:t xml:space="preserve">. </w:t>
      </w:r>
    </w:p>
    <w:p w:rsidR="007F044F" w:rsidRPr="00FC02FF" w:rsidRDefault="005641AD" w:rsidP="005641AD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7F044F" w:rsidRPr="00FC02FF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 xml:space="preserve">муниципального </w:t>
      </w:r>
      <w:r w:rsidR="007F044F" w:rsidRPr="00FC02FF">
        <w:rPr>
          <w:sz w:val="28"/>
          <w:szCs w:val="28"/>
        </w:rPr>
        <w:t>оргкомитет</w:t>
      </w:r>
      <w:r>
        <w:rPr>
          <w:sz w:val="28"/>
          <w:szCs w:val="28"/>
        </w:rPr>
        <w:t>а</w:t>
      </w:r>
      <w:r w:rsidR="007F044F" w:rsidRPr="00FC02FF">
        <w:rPr>
          <w:sz w:val="28"/>
          <w:szCs w:val="28"/>
        </w:rPr>
        <w:t xml:space="preserve"> включаются</w:t>
      </w:r>
      <w:r>
        <w:rPr>
          <w:sz w:val="28"/>
          <w:szCs w:val="28"/>
        </w:rPr>
        <w:t>:</w:t>
      </w:r>
      <w:r w:rsidR="007F044F" w:rsidRPr="00FC02FF">
        <w:rPr>
          <w:sz w:val="28"/>
          <w:szCs w:val="28"/>
        </w:rPr>
        <w:t xml:space="preserve"> муниципальные координаторы проекта «Навигаторы детства»,  </w:t>
      </w:r>
      <w:r w:rsidRPr="00FC02FF">
        <w:rPr>
          <w:sz w:val="28"/>
          <w:szCs w:val="28"/>
        </w:rPr>
        <w:t xml:space="preserve">представители органов управления образованием, </w:t>
      </w:r>
      <w:r w:rsidR="007F044F" w:rsidRPr="00FC02FF">
        <w:rPr>
          <w:sz w:val="28"/>
          <w:szCs w:val="28"/>
        </w:rPr>
        <w:t xml:space="preserve">руководители образовательных организаций, </w:t>
      </w:r>
      <w:r>
        <w:rPr>
          <w:sz w:val="28"/>
          <w:szCs w:val="28"/>
        </w:rPr>
        <w:t>представители общественных организаций</w:t>
      </w:r>
      <w:r w:rsidR="007F044F" w:rsidRPr="00FC02FF">
        <w:rPr>
          <w:sz w:val="28"/>
          <w:szCs w:val="28"/>
        </w:rPr>
        <w:t xml:space="preserve">. </w:t>
      </w:r>
    </w:p>
    <w:p w:rsidR="0032355C" w:rsidRPr="00FC02FF" w:rsidRDefault="00A53443" w:rsidP="005641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</w:t>
      </w:r>
      <w:r w:rsidR="00BF457E" w:rsidRPr="00FC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41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оргкомитет (к</w:t>
      </w:r>
      <w:bookmarkStart w:id="0" w:name="_GoBack"/>
      <w:bookmarkEnd w:id="0"/>
      <w:r w:rsidR="00BF457E" w:rsidRPr="00FC02F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комиссия</w:t>
      </w:r>
      <w:r w:rsidR="005641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F457E" w:rsidRPr="00FC02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41AD" w:rsidRDefault="005641AD" w:rsidP="00FC02F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</w:t>
      </w:r>
      <w:r w:rsidR="00A534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настоящее положение и информацию о сроках проведения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(муниципального) этапа смотра-конкурса до сведения руководителей и советников директора по воспитанию всех общеобразовательных организаций муниципального образования;</w:t>
      </w:r>
    </w:p>
    <w:p w:rsidR="00A53443" w:rsidRDefault="00A53443" w:rsidP="00FC02F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план-график посещения Центров детских инициатив;</w:t>
      </w:r>
    </w:p>
    <w:p w:rsidR="0032355C" w:rsidRPr="00FC02FF" w:rsidRDefault="0032355C" w:rsidP="00FC02F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 w:rsidR="00A534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C02FF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очную оценку Центров детских инициатив в образовательных организациях</w:t>
      </w:r>
      <w:r w:rsidR="00A5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критериями, изложенными в </w:t>
      </w:r>
      <w:proofErr w:type="spellStart"/>
      <w:r w:rsidR="00A53443">
        <w:rPr>
          <w:rFonts w:ascii="Times New Roman" w:eastAsia="Times New Roman" w:hAnsi="Times New Roman" w:cs="Times New Roman"/>
          <w:sz w:val="28"/>
          <w:szCs w:val="28"/>
          <w:lang w:eastAsia="ru-RU"/>
        </w:rPr>
        <w:t>п.5</w:t>
      </w:r>
      <w:proofErr w:type="spellEnd"/>
      <w:r w:rsidR="00A5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</w:t>
      </w:r>
      <w:r w:rsidRPr="00FC02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443" w:rsidRPr="00FC02FF" w:rsidRDefault="00A53443" w:rsidP="00A5344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определении победителей</w:t>
      </w:r>
      <w:r w:rsidRPr="00FC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смотра-конкурса </w:t>
      </w:r>
      <w:r w:rsidRPr="00FC02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номинации;</w:t>
      </w:r>
    </w:p>
    <w:p w:rsidR="00A53443" w:rsidRPr="00FC02FF" w:rsidRDefault="00A53443" w:rsidP="00A5344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2F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учредить специальные номинации, соответствующие проблематике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355C" w:rsidRDefault="00A53443" w:rsidP="00FC02F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содействие образовательным организациям, признанным победителями </w:t>
      </w:r>
      <w:r w:rsidR="00BF457E" w:rsidRPr="00FC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(муниципального) этапа смотра конкурса в подготовке </w:t>
      </w:r>
      <w:r w:rsidR="00BF457E" w:rsidRPr="00FC0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региональном этапе</w:t>
      </w:r>
      <w:r w:rsidR="00BF457E" w:rsidRPr="00FC02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443" w:rsidRDefault="00A53443" w:rsidP="00FC02F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Pr="00FC02FF">
        <w:rPr>
          <w:rFonts w:ascii="Times New Roman" w:hAnsi="Times New Roman" w:cs="Times New Roman"/>
          <w:sz w:val="28"/>
          <w:szCs w:val="28"/>
        </w:rPr>
        <w:t>отчёт о проведении смотра-конкурса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и конкурсные материалы победителей в адрес регионального оргкомитета в установленные настоящим положением сроки.</w:t>
      </w:r>
    </w:p>
    <w:p w:rsidR="00BF457E" w:rsidRPr="00A53443" w:rsidRDefault="00BF457E" w:rsidP="00FC02F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43">
        <w:rPr>
          <w:rFonts w:ascii="Times New Roman" w:hAnsi="Times New Roman" w:cs="Times New Roman"/>
          <w:sz w:val="28"/>
          <w:szCs w:val="28"/>
        </w:rPr>
        <w:t>работает на общественных началах.</w:t>
      </w:r>
    </w:p>
    <w:p w:rsidR="00A53443" w:rsidRPr="00A53443" w:rsidRDefault="00A53443" w:rsidP="00A53443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4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</w:t>
      </w:r>
      <w:r w:rsidRPr="00A5344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 оргкомитет (конкурсная комиссия):</w:t>
      </w:r>
    </w:p>
    <w:p w:rsidR="00A53443" w:rsidRDefault="00A53443" w:rsidP="00A5344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доводит настоящее положение и информацию о сроках проведения смотра-конкурса до сведения руководителей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управления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координаторов проекта «Навигаторы детства» 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4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A5344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443" w:rsidRDefault="00A53443" w:rsidP="00A53443">
      <w:pPr>
        <w:pStyle w:val="a4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и регистрирует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(регионального) этапа смотра-конкурса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3443" w:rsidRDefault="00A53443" w:rsidP="00A53443">
      <w:pPr>
        <w:pStyle w:val="a4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утверждает списки участников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(регионального) этапа смотра-конкурса;</w:t>
      </w:r>
    </w:p>
    <w:p w:rsidR="00A53443" w:rsidRDefault="00A53443" w:rsidP="00A53443">
      <w:pPr>
        <w:pStyle w:val="a4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(регионального) этапа смотра-конкурса</w:t>
      </w:r>
      <w:r>
        <w:rPr>
          <w:rFonts w:ascii="Times New Roman" w:hAnsi="Times New Roman" w:cs="Times New Roman"/>
          <w:sz w:val="28"/>
          <w:szCs w:val="28"/>
        </w:rPr>
        <w:t xml:space="preserve"> и принимает</w:t>
      </w:r>
      <w:r>
        <w:rPr>
          <w:rFonts w:ascii="Times New Roman" w:hAnsi="Times New Roman" w:cs="Times New Roman"/>
          <w:sz w:val="28"/>
          <w:szCs w:val="28"/>
        </w:rPr>
        <w:t xml:space="preserve"> решение об определении победителей и призеров;</w:t>
      </w:r>
    </w:p>
    <w:p w:rsidR="00A53443" w:rsidRDefault="00A53443" w:rsidP="00A53443">
      <w:pPr>
        <w:pStyle w:val="a4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>
        <w:rPr>
          <w:rFonts w:ascii="Times New Roman" w:hAnsi="Times New Roman" w:cs="Times New Roman"/>
          <w:sz w:val="28"/>
          <w:szCs w:val="28"/>
        </w:rPr>
        <w:t>и обеспечивает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итогового мероприятия </w:t>
      </w:r>
      <w:r>
        <w:rPr>
          <w:rFonts w:ascii="Times New Roman" w:hAnsi="Times New Roman" w:cs="Times New Roman"/>
          <w:sz w:val="28"/>
          <w:szCs w:val="28"/>
        </w:rPr>
        <w:t>смотра-конкурса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3443" w:rsidRDefault="00A53443" w:rsidP="00A53443">
      <w:pPr>
        <w:pStyle w:val="a4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рассылку (вручение) сертификатов участников и дипломов победителей смотра-конкурса;</w:t>
      </w:r>
    </w:p>
    <w:p w:rsidR="00A53443" w:rsidRDefault="00A53443" w:rsidP="00A53443">
      <w:pPr>
        <w:pStyle w:val="a4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публикацию в средствах массовой информации о ходе и результатах </w:t>
      </w:r>
      <w:r w:rsidR="00165A0F">
        <w:rPr>
          <w:rFonts w:ascii="Times New Roman" w:hAnsi="Times New Roman" w:cs="Times New Roman"/>
          <w:sz w:val="28"/>
          <w:szCs w:val="28"/>
        </w:rPr>
        <w:t>смотра-конкурса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443" w:rsidRDefault="00A53443" w:rsidP="00FC02F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457E" w:rsidRPr="00FC02FF" w:rsidRDefault="00165A0F" w:rsidP="00165A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BF457E" w:rsidRPr="00FC0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D62BA" w:rsidRPr="00FC0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457E" w:rsidRPr="00FC0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Подведение итогов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смотра-</w:t>
      </w:r>
      <w:r w:rsidR="00BF457E" w:rsidRPr="00FC0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конкурса, награждение.</w:t>
      </w:r>
    </w:p>
    <w:p w:rsidR="00165A0F" w:rsidRDefault="00165A0F" w:rsidP="00FC02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57E" w:rsidRPr="00FC02FF" w:rsidRDefault="00BF457E" w:rsidP="00165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2F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По итогам Регионального смотр</w:t>
      </w:r>
      <w:r w:rsidR="00165A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02F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-конкурса Центров детских инициатив конкурсная комиссия определяет победителя (1 место)</w:t>
      </w:r>
      <w:r w:rsidR="0016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призеров (2 и 3 места)</w:t>
      </w:r>
      <w:r w:rsidRPr="00FC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номинации.</w:t>
      </w:r>
    </w:p>
    <w:p w:rsidR="00BF457E" w:rsidRDefault="00BF457E" w:rsidP="00165A0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2FF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Победителям</w:t>
      </w:r>
      <w:r w:rsidR="0016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призерам </w:t>
      </w:r>
      <w:r w:rsidRPr="00FC02FF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вручаются дипломы Министерства общего и профессионального образования Ростовской области.</w:t>
      </w:r>
      <w:r w:rsidR="0016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</w:t>
      </w:r>
      <w:r w:rsidR="00165A0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65A0F">
        <w:rPr>
          <w:rFonts w:ascii="Times New Roman" w:hAnsi="Times New Roman" w:cs="Times New Roman"/>
          <w:sz w:val="28"/>
          <w:szCs w:val="28"/>
        </w:rPr>
        <w:t xml:space="preserve"> (регионального) этапа смотра-конкурса</w:t>
      </w:r>
      <w:r w:rsidR="00165A0F">
        <w:rPr>
          <w:rFonts w:ascii="Times New Roman" w:hAnsi="Times New Roman" w:cs="Times New Roman"/>
          <w:sz w:val="28"/>
          <w:szCs w:val="28"/>
        </w:rPr>
        <w:t xml:space="preserve"> вручаются сертификаты участников.</w:t>
      </w:r>
    </w:p>
    <w:p w:rsidR="00165A0F" w:rsidRPr="00FC02FF" w:rsidRDefault="00165A0F" w:rsidP="00165A0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6.3. Дипломы и сертификаты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(регионального) этапа смотра-конкурса</w:t>
      </w:r>
      <w:r>
        <w:rPr>
          <w:rFonts w:ascii="Times New Roman" w:hAnsi="Times New Roman" w:cs="Times New Roman"/>
          <w:sz w:val="28"/>
          <w:szCs w:val="28"/>
        </w:rPr>
        <w:t xml:space="preserve"> могут быть направлены в адрес образовательных организаций в электронном виде посредством электронной почты.</w:t>
      </w:r>
    </w:p>
    <w:p w:rsidR="00BF457E" w:rsidRPr="00FC02FF" w:rsidRDefault="00BF457E" w:rsidP="00FC02FF">
      <w:pPr>
        <w:keepNext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57E" w:rsidRPr="00FC02FF" w:rsidRDefault="00BF457E" w:rsidP="00165A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и контактные телефоны оргкомитета.</w:t>
      </w:r>
    </w:p>
    <w:p w:rsidR="00165A0F" w:rsidRDefault="00165A0F" w:rsidP="00FC02F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155F" w:rsidRDefault="00165A0F" w:rsidP="00FC02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2FF">
        <w:rPr>
          <w:rFonts w:ascii="Times New Roman" w:hAnsi="Times New Roman" w:cs="Times New Roman"/>
          <w:sz w:val="28"/>
          <w:szCs w:val="28"/>
        </w:rPr>
        <w:t>Региональный ресурсный центр проекта «Навигаторы детства»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9155F" w:rsidRPr="00FC02FF">
        <w:rPr>
          <w:rFonts w:ascii="Times New Roman" w:hAnsi="Times New Roman" w:cs="Times New Roman"/>
          <w:sz w:val="28"/>
          <w:szCs w:val="28"/>
        </w:rPr>
        <w:t>Дворец творчества детей и молодежи города Ростова-на-До</w:t>
      </w:r>
      <w:r>
        <w:rPr>
          <w:rFonts w:ascii="Times New Roman" w:hAnsi="Times New Roman" w:cs="Times New Roman"/>
          <w:sz w:val="28"/>
          <w:szCs w:val="28"/>
        </w:rPr>
        <w:t xml:space="preserve">ну, ул. Б.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55, к. 602.</w:t>
      </w:r>
    </w:p>
    <w:p w:rsidR="00165A0F" w:rsidRPr="00FC02FF" w:rsidRDefault="00165A0F" w:rsidP="00FC02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gramStart"/>
      <w:r w:rsidRPr="00165A0F">
        <w:rPr>
          <w:rFonts w:ascii="Times New Roman" w:hAnsi="Times New Roman" w:cs="Times New Roman"/>
          <w:sz w:val="28"/>
          <w:szCs w:val="28"/>
        </w:rPr>
        <w:t>Боярская</w:t>
      </w:r>
      <w:proofErr w:type="gramEnd"/>
      <w:r w:rsidRPr="00165A0F">
        <w:rPr>
          <w:rFonts w:ascii="Times New Roman" w:hAnsi="Times New Roman" w:cs="Times New Roman"/>
          <w:sz w:val="28"/>
          <w:szCs w:val="28"/>
        </w:rPr>
        <w:t xml:space="preserve"> Юлия Владимировна, специалист по методическому сопровождению регионального ресурсного центра проекта «Навигаторы детства»</w:t>
      </w:r>
      <w:r>
        <w:rPr>
          <w:rFonts w:ascii="Times New Roman" w:hAnsi="Times New Roman" w:cs="Times New Roman"/>
          <w:sz w:val="28"/>
          <w:szCs w:val="28"/>
        </w:rPr>
        <w:t>, телефон</w:t>
      </w:r>
      <w:r w:rsidRPr="00165A0F">
        <w:rPr>
          <w:rFonts w:ascii="Times New Roman" w:hAnsi="Times New Roman" w:cs="Times New Roman"/>
          <w:sz w:val="28"/>
          <w:szCs w:val="28"/>
        </w:rPr>
        <w:t xml:space="preserve"> </w:t>
      </w:r>
      <w:r w:rsidRPr="00165A0F">
        <w:rPr>
          <w:rFonts w:ascii="Times New Roman" w:hAnsi="Times New Roman" w:cs="Times New Roman"/>
          <w:sz w:val="28"/>
          <w:szCs w:val="28"/>
        </w:rPr>
        <w:t>8-904-500-63-55,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электронный адрес </w:t>
      </w:r>
      <w:hyperlink r:id="rId8" w:history="1">
        <w:r w:rsidRPr="006761D7">
          <w:rPr>
            <w:rStyle w:val="a3"/>
            <w:rFonts w:ascii="Times New Roman" w:hAnsi="Times New Roman" w:cs="Times New Roman"/>
            <w:sz w:val="28"/>
            <w:szCs w:val="28"/>
          </w:rPr>
          <w:t>juliaboyarskaya@yandex.ru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D6C" w:rsidRPr="00FC02FF" w:rsidRDefault="00477D6C" w:rsidP="00FC02F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1FDA" w:rsidRDefault="004E1FD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165A0F" w:rsidRPr="00165A0F" w:rsidRDefault="00165A0F" w:rsidP="00165A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65A0F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</w:p>
    <w:p w:rsidR="00165A0F" w:rsidRPr="00165A0F" w:rsidRDefault="00165A0F" w:rsidP="00165A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65A0F">
        <w:rPr>
          <w:rFonts w:ascii="Times New Roman" w:hAnsi="Times New Roman" w:cs="Times New Roman"/>
          <w:sz w:val="24"/>
          <w:szCs w:val="28"/>
        </w:rPr>
        <w:t xml:space="preserve">к положению </w:t>
      </w:r>
      <w:r w:rsidRPr="00165A0F">
        <w:rPr>
          <w:rFonts w:ascii="Times New Roman" w:hAnsi="Times New Roman" w:cs="Times New Roman"/>
          <w:sz w:val="24"/>
          <w:szCs w:val="28"/>
        </w:rPr>
        <w:t xml:space="preserve">о проведении регионального смотра - конкурса </w:t>
      </w:r>
    </w:p>
    <w:p w:rsidR="00165A0F" w:rsidRPr="00165A0F" w:rsidRDefault="00165A0F" w:rsidP="00165A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65A0F">
        <w:rPr>
          <w:rFonts w:ascii="Times New Roman" w:hAnsi="Times New Roman" w:cs="Times New Roman"/>
          <w:sz w:val="24"/>
          <w:szCs w:val="28"/>
        </w:rPr>
        <w:t xml:space="preserve">Центров детских инициатив в образовательных организациях </w:t>
      </w:r>
    </w:p>
    <w:p w:rsidR="00165A0F" w:rsidRPr="00165A0F" w:rsidRDefault="00165A0F" w:rsidP="00165A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65A0F">
        <w:rPr>
          <w:rFonts w:ascii="Times New Roman" w:hAnsi="Times New Roman" w:cs="Times New Roman"/>
          <w:sz w:val="24"/>
          <w:szCs w:val="28"/>
        </w:rPr>
        <w:t>Ростовской области в 2022/2023 учебном году.</w:t>
      </w:r>
    </w:p>
    <w:p w:rsidR="00165A0F" w:rsidRDefault="00165A0F" w:rsidP="00165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A0F" w:rsidRDefault="00165A0F" w:rsidP="00165A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02FF">
        <w:rPr>
          <w:rFonts w:ascii="Times New Roman" w:hAnsi="Times New Roman" w:cs="Times New Roman"/>
          <w:sz w:val="28"/>
          <w:szCs w:val="28"/>
        </w:rPr>
        <w:t>Информационная карта Центра детских инициатив</w:t>
      </w:r>
    </w:p>
    <w:p w:rsidR="00165A0F" w:rsidRDefault="00165A0F" w:rsidP="00165A0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84"/>
        <w:gridCol w:w="6447"/>
      </w:tblGrid>
      <w:tr w:rsidR="004E1FDA" w:rsidRPr="00FC02FF" w:rsidTr="00165A0F">
        <w:tc>
          <w:tcPr>
            <w:tcW w:w="3584" w:type="dxa"/>
          </w:tcPr>
          <w:p w:rsidR="004E1FDA" w:rsidRPr="00FC02FF" w:rsidRDefault="004E1FDA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6447" w:type="dxa"/>
          </w:tcPr>
          <w:p w:rsidR="004E1FDA" w:rsidRPr="00FC02FF" w:rsidRDefault="004E1FDA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E1FDA" w:rsidRPr="00FC02FF" w:rsidTr="00165A0F">
        <w:tc>
          <w:tcPr>
            <w:tcW w:w="3584" w:type="dxa"/>
          </w:tcPr>
          <w:p w:rsidR="00165A0F" w:rsidRDefault="004E1FDA" w:rsidP="00165A0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образовательной организации </w:t>
            </w:r>
          </w:p>
          <w:p w:rsidR="004E1FDA" w:rsidRPr="00FC02FF" w:rsidRDefault="004E1FDA" w:rsidP="00165A0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="00165A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соответствии с Уставом</w:t>
            </w: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447" w:type="dxa"/>
          </w:tcPr>
          <w:p w:rsidR="004E1FDA" w:rsidRPr="00FC02FF" w:rsidRDefault="004E1FDA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65A0F" w:rsidRPr="00FC02FF" w:rsidTr="00165A0F">
        <w:tc>
          <w:tcPr>
            <w:tcW w:w="3584" w:type="dxa"/>
          </w:tcPr>
          <w:p w:rsidR="00165A0F" w:rsidRPr="00FC02FF" w:rsidRDefault="00165A0F" w:rsidP="00165A0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Ф.И.О.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руководителя </w:t>
            </w: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6447" w:type="dxa"/>
          </w:tcPr>
          <w:p w:rsidR="00165A0F" w:rsidRPr="00FC02FF" w:rsidRDefault="00165A0F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E1FDA" w:rsidRPr="00FC02FF" w:rsidTr="00165A0F">
        <w:tc>
          <w:tcPr>
            <w:tcW w:w="3584" w:type="dxa"/>
          </w:tcPr>
          <w:p w:rsidR="004E1FDA" w:rsidRDefault="004E1FDA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Ф.И.О. советника директора по воспитанию и взаимодействию с детскими объединениями</w:t>
            </w:r>
            <w:r w:rsidR="00165A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</w:p>
          <w:p w:rsidR="00165A0F" w:rsidRPr="00FC02FF" w:rsidRDefault="00165A0F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контактный </w:t>
            </w: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электронная почта</w:t>
            </w:r>
          </w:p>
        </w:tc>
        <w:tc>
          <w:tcPr>
            <w:tcW w:w="6447" w:type="dxa"/>
          </w:tcPr>
          <w:p w:rsidR="004E1FDA" w:rsidRPr="00FC02FF" w:rsidRDefault="004E1FDA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E1FDA" w:rsidRPr="00FC02FF" w:rsidTr="00165A0F">
        <w:tc>
          <w:tcPr>
            <w:tcW w:w="3584" w:type="dxa"/>
          </w:tcPr>
          <w:p w:rsidR="004E1FDA" w:rsidRPr="00FC02FF" w:rsidRDefault="004E1FDA" w:rsidP="00165A0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Номинация </w:t>
            </w:r>
            <w:r w:rsidR="00165A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смотра</w:t>
            </w: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-конкурс</w:t>
            </w:r>
            <w:r w:rsidR="00165A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47" w:type="dxa"/>
          </w:tcPr>
          <w:p w:rsidR="004E1FDA" w:rsidRPr="00FC02FF" w:rsidRDefault="004E1FDA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E1FDA" w:rsidRPr="00FC02FF" w:rsidTr="00165A0F">
        <w:tc>
          <w:tcPr>
            <w:tcW w:w="3584" w:type="dxa"/>
          </w:tcPr>
          <w:p w:rsidR="004E1FDA" w:rsidRPr="00FC02FF" w:rsidRDefault="004E1FDA" w:rsidP="00165A0F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Ссылка на видеоролик</w:t>
            </w:r>
            <w:r w:rsidR="00165A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(мультимедийную презентацию)</w:t>
            </w:r>
            <w:r w:rsidRPr="00FC02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 деятельности Центра детских инициатив</w:t>
            </w:r>
          </w:p>
        </w:tc>
        <w:tc>
          <w:tcPr>
            <w:tcW w:w="6447" w:type="dxa"/>
          </w:tcPr>
          <w:p w:rsidR="004E1FDA" w:rsidRPr="00FC02FF" w:rsidRDefault="004E1FDA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65A0F" w:rsidRPr="00FC02FF" w:rsidTr="00165A0F">
        <w:tc>
          <w:tcPr>
            <w:tcW w:w="3584" w:type="dxa"/>
          </w:tcPr>
          <w:p w:rsidR="00165A0F" w:rsidRPr="00FC02FF" w:rsidRDefault="00165A0F" w:rsidP="00165A0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внешний вид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 детски</w:t>
            </w:r>
            <w:r w:rsidR="00D10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инициатив</w:t>
            </w:r>
          </w:p>
        </w:tc>
        <w:tc>
          <w:tcPr>
            <w:tcW w:w="6447" w:type="dxa"/>
          </w:tcPr>
          <w:p w:rsidR="00165A0F" w:rsidRPr="00FC02FF" w:rsidRDefault="00D102CE" w:rsidP="00D102CE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Краткое описание в соответствии с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п.5.1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. настоящего положения</w:t>
            </w:r>
          </w:p>
        </w:tc>
      </w:tr>
      <w:tr w:rsidR="00165A0F" w:rsidRPr="00FC02FF" w:rsidTr="00165A0F">
        <w:tc>
          <w:tcPr>
            <w:tcW w:w="3584" w:type="dxa"/>
          </w:tcPr>
          <w:p w:rsidR="00165A0F" w:rsidRPr="00FC02FF" w:rsidRDefault="00D102CE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0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Мебель и оборудование </w:t>
            </w:r>
          </w:p>
        </w:tc>
        <w:tc>
          <w:tcPr>
            <w:tcW w:w="6447" w:type="dxa"/>
          </w:tcPr>
          <w:p w:rsidR="00165A0F" w:rsidRPr="00FC02FF" w:rsidRDefault="00165A0F" w:rsidP="00D102CE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FC02FF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Перечислить </w:t>
            </w:r>
            <w:r w:rsidR="00D102C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предметы мебели и оборудования в </w:t>
            </w:r>
            <w:r w:rsidR="00D102C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соответствии с </w:t>
            </w:r>
            <w:proofErr w:type="spellStart"/>
            <w:r w:rsidR="00D102C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п.5.</w:t>
            </w:r>
            <w:r w:rsidR="00D102C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2</w:t>
            </w:r>
            <w:proofErr w:type="spellEnd"/>
            <w:r w:rsidR="00D102C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настоящего положения</w:t>
            </w:r>
          </w:p>
        </w:tc>
      </w:tr>
      <w:tr w:rsidR="00165A0F" w:rsidRPr="00FC02FF" w:rsidTr="00165A0F">
        <w:tc>
          <w:tcPr>
            <w:tcW w:w="3584" w:type="dxa"/>
          </w:tcPr>
          <w:p w:rsidR="00165A0F" w:rsidRPr="00FC02FF" w:rsidRDefault="00D102CE" w:rsidP="0010391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</w:t>
            </w:r>
          </w:p>
        </w:tc>
        <w:tc>
          <w:tcPr>
            <w:tcW w:w="6447" w:type="dxa"/>
          </w:tcPr>
          <w:p w:rsidR="00165A0F" w:rsidRPr="00FC02FF" w:rsidRDefault="00D102CE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Перечислить все элементы оформления в соответствии с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п.5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.3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настоящего положения</w:t>
            </w:r>
          </w:p>
        </w:tc>
      </w:tr>
      <w:tr w:rsidR="00165A0F" w:rsidRPr="00FC02FF" w:rsidTr="00165A0F">
        <w:tc>
          <w:tcPr>
            <w:tcW w:w="3584" w:type="dxa"/>
          </w:tcPr>
          <w:p w:rsidR="00165A0F" w:rsidRPr="00FC02FF" w:rsidRDefault="00D102CE" w:rsidP="0010391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0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Дополнительные средства обучения и воспитания </w:t>
            </w:r>
          </w:p>
        </w:tc>
        <w:tc>
          <w:tcPr>
            <w:tcW w:w="6447" w:type="dxa"/>
          </w:tcPr>
          <w:p w:rsidR="00165A0F" w:rsidRPr="00FC02FF" w:rsidRDefault="00D102CE" w:rsidP="00D102CE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Перечислить </w:t>
            </w:r>
            <w:r w:rsidRPr="00D102C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дополнительные средства обучения и воспитания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в соответствии с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п.5.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4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настоящего положения</w:t>
            </w:r>
          </w:p>
        </w:tc>
      </w:tr>
      <w:tr w:rsidR="00D102CE" w:rsidRPr="00FC02FF" w:rsidTr="00165A0F">
        <w:tc>
          <w:tcPr>
            <w:tcW w:w="3584" w:type="dxa"/>
          </w:tcPr>
          <w:p w:rsidR="00D102CE" w:rsidRPr="00D102CE" w:rsidRDefault="00D102CE" w:rsidP="0010391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10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детских инициатив</w:t>
            </w:r>
          </w:p>
        </w:tc>
        <w:tc>
          <w:tcPr>
            <w:tcW w:w="6447" w:type="dxa"/>
          </w:tcPr>
          <w:p w:rsidR="00D102CE" w:rsidRPr="00FC02FF" w:rsidRDefault="00D102CE" w:rsidP="00D102CE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Краткое описание в соответствии с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п.5.5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. настоящего положения</w:t>
            </w:r>
          </w:p>
        </w:tc>
      </w:tr>
    </w:tbl>
    <w:p w:rsidR="00B725B2" w:rsidRDefault="00B725B2" w:rsidP="00FC02FF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02CE" w:rsidRDefault="00D102CE" w:rsidP="00FC02FF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D102CE">
        <w:rPr>
          <w:rFonts w:ascii="Times New Roman" w:hAnsi="Times New Roman" w:cs="Times New Roman"/>
          <w:bCs/>
          <w:color w:val="000000"/>
          <w:sz w:val="28"/>
          <w:szCs w:val="28"/>
        </w:rPr>
        <w:t>Руководитель образовательной организации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102C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подпись</w:t>
      </w:r>
    </w:p>
    <w:p w:rsidR="00D102CE" w:rsidRDefault="00D102CE" w:rsidP="00FC02FF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D102CE" w:rsidRDefault="00D102CE" w:rsidP="00D102CE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Советник директора по воспитанию и взаимодействию </w:t>
      </w:r>
    </w:p>
    <w:p w:rsidR="00D102CE" w:rsidRPr="00D102CE" w:rsidRDefault="00D102CE" w:rsidP="00FC02FF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 детскими общественными объединениями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102C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подпись</w:t>
      </w:r>
    </w:p>
    <w:sectPr w:rsidR="00D102CE" w:rsidRPr="00D102CE" w:rsidSect="00FC02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PS">
    <w:altName w:val="Symbol"/>
    <w:charset w:val="02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C3F"/>
    <w:multiLevelType w:val="hybridMultilevel"/>
    <w:tmpl w:val="EC26353A"/>
    <w:lvl w:ilvl="0" w:tplc="FA40FBBE">
      <w:start w:val="1"/>
      <w:numFmt w:val="decimal"/>
      <w:lvlText w:val="%1."/>
      <w:lvlJc w:val="left"/>
      <w:pPr>
        <w:tabs>
          <w:tab w:val="num" w:pos="1214"/>
        </w:tabs>
        <w:ind w:left="1214" w:hanging="607"/>
      </w:pPr>
      <w:rPr>
        <w:rFonts w:hint="default"/>
      </w:rPr>
    </w:lvl>
    <w:lvl w:ilvl="1" w:tplc="8CD0875C">
      <w:start w:val="1"/>
      <w:numFmt w:val="bullet"/>
      <w:lvlText w:val=""/>
      <w:lvlJc w:val="left"/>
      <w:pPr>
        <w:tabs>
          <w:tab w:val="num" w:pos="1687"/>
        </w:tabs>
        <w:ind w:left="1687" w:hanging="360"/>
      </w:pPr>
      <w:rPr>
        <w:rFonts w:ascii="SymbolPS" w:hAnsi="SymbolP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">
    <w:nsid w:val="07D2219E"/>
    <w:multiLevelType w:val="multilevel"/>
    <w:tmpl w:val="1B6EB81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DAD5983"/>
    <w:multiLevelType w:val="hybridMultilevel"/>
    <w:tmpl w:val="EBBAC6DE"/>
    <w:lvl w:ilvl="0" w:tplc="2BC45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A65FA"/>
    <w:multiLevelType w:val="multilevel"/>
    <w:tmpl w:val="9A40301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6BE36AB"/>
    <w:multiLevelType w:val="hybridMultilevel"/>
    <w:tmpl w:val="18D89422"/>
    <w:lvl w:ilvl="0" w:tplc="7382E0A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31C14"/>
    <w:multiLevelType w:val="hybridMultilevel"/>
    <w:tmpl w:val="C756A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45F00"/>
    <w:multiLevelType w:val="hybridMultilevel"/>
    <w:tmpl w:val="9634B31A"/>
    <w:lvl w:ilvl="0" w:tplc="5B683C6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D96511"/>
    <w:multiLevelType w:val="hybridMultilevel"/>
    <w:tmpl w:val="17F8CA8C"/>
    <w:lvl w:ilvl="0" w:tplc="7382E0A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EC7CDB"/>
    <w:multiLevelType w:val="multilevel"/>
    <w:tmpl w:val="4996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D2A9A"/>
    <w:multiLevelType w:val="multilevel"/>
    <w:tmpl w:val="F19CA3C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/>
      </w:rPr>
    </w:lvl>
  </w:abstractNum>
  <w:abstractNum w:abstractNumId="10">
    <w:nsid w:val="57702D0F"/>
    <w:multiLevelType w:val="hybridMultilevel"/>
    <w:tmpl w:val="87FAFC76"/>
    <w:lvl w:ilvl="0" w:tplc="98BE4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805D0D"/>
    <w:multiLevelType w:val="hybridMultilevel"/>
    <w:tmpl w:val="E730AA12"/>
    <w:lvl w:ilvl="0" w:tplc="98BE4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FA6DBE"/>
    <w:multiLevelType w:val="hybridMultilevel"/>
    <w:tmpl w:val="B574CAF6"/>
    <w:lvl w:ilvl="0" w:tplc="7382E0A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C25FF6"/>
    <w:multiLevelType w:val="hybridMultilevel"/>
    <w:tmpl w:val="4B208070"/>
    <w:lvl w:ilvl="0" w:tplc="98BE4B8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2390343"/>
    <w:multiLevelType w:val="hybridMultilevel"/>
    <w:tmpl w:val="AA340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7267D"/>
    <w:multiLevelType w:val="hybridMultilevel"/>
    <w:tmpl w:val="9B544E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50B01"/>
    <w:multiLevelType w:val="hybridMultilevel"/>
    <w:tmpl w:val="4670C6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3A965A2"/>
    <w:multiLevelType w:val="hybridMultilevel"/>
    <w:tmpl w:val="8FCAB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BB1B84"/>
    <w:multiLevelType w:val="hybridMultilevel"/>
    <w:tmpl w:val="293438B2"/>
    <w:lvl w:ilvl="0" w:tplc="7382E0A8">
      <w:start w:val="1"/>
      <w:numFmt w:val="bullet"/>
      <w:lvlText w:val="-"/>
      <w:lvlJc w:val="left"/>
      <w:pPr>
        <w:ind w:left="107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2"/>
  </w:num>
  <w:num w:numId="9">
    <w:abstractNumId w:val="14"/>
  </w:num>
  <w:num w:numId="10">
    <w:abstractNumId w:val="3"/>
  </w:num>
  <w:num w:numId="11">
    <w:abstractNumId w:val="7"/>
  </w:num>
  <w:num w:numId="12">
    <w:abstractNumId w:val="0"/>
  </w:num>
  <w:num w:numId="13">
    <w:abstractNumId w:val="9"/>
  </w:num>
  <w:num w:numId="14">
    <w:abstractNumId w:val="11"/>
  </w:num>
  <w:num w:numId="15">
    <w:abstractNumId w:val="1"/>
  </w:num>
  <w:num w:numId="16">
    <w:abstractNumId w:val="13"/>
  </w:num>
  <w:num w:numId="17">
    <w:abstractNumId w:val="10"/>
  </w:num>
  <w:num w:numId="18">
    <w:abstractNumId w:val="6"/>
  </w:num>
  <w:num w:numId="1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48"/>
    <w:rsid w:val="000529F7"/>
    <w:rsid w:val="00081E47"/>
    <w:rsid w:val="0011371F"/>
    <w:rsid w:val="00165A0F"/>
    <w:rsid w:val="001A3BB0"/>
    <w:rsid w:val="001C3153"/>
    <w:rsid w:val="0022269F"/>
    <w:rsid w:val="00224284"/>
    <w:rsid w:val="00231C0D"/>
    <w:rsid w:val="00293139"/>
    <w:rsid w:val="002F1CC1"/>
    <w:rsid w:val="002F2AFF"/>
    <w:rsid w:val="00321D49"/>
    <w:rsid w:val="0032355C"/>
    <w:rsid w:val="00324123"/>
    <w:rsid w:val="003E782C"/>
    <w:rsid w:val="004020F4"/>
    <w:rsid w:val="00427DA1"/>
    <w:rsid w:val="00464FAF"/>
    <w:rsid w:val="00473E9D"/>
    <w:rsid w:val="00477D6C"/>
    <w:rsid w:val="00483937"/>
    <w:rsid w:val="004A2527"/>
    <w:rsid w:val="004E1FDA"/>
    <w:rsid w:val="004E7BB3"/>
    <w:rsid w:val="00532B68"/>
    <w:rsid w:val="005641AD"/>
    <w:rsid w:val="00564B42"/>
    <w:rsid w:val="0057164E"/>
    <w:rsid w:val="0062668B"/>
    <w:rsid w:val="00656730"/>
    <w:rsid w:val="00665A8E"/>
    <w:rsid w:val="006C5D98"/>
    <w:rsid w:val="006E60CE"/>
    <w:rsid w:val="007236F9"/>
    <w:rsid w:val="00781F51"/>
    <w:rsid w:val="007B2F03"/>
    <w:rsid w:val="007D62BA"/>
    <w:rsid w:val="007E3F42"/>
    <w:rsid w:val="007F044F"/>
    <w:rsid w:val="0086791E"/>
    <w:rsid w:val="00891801"/>
    <w:rsid w:val="00896E2A"/>
    <w:rsid w:val="008E0B5E"/>
    <w:rsid w:val="00946FC4"/>
    <w:rsid w:val="009C339A"/>
    <w:rsid w:val="009F63D3"/>
    <w:rsid w:val="00A27AAC"/>
    <w:rsid w:val="00A46C40"/>
    <w:rsid w:val="00A53443"/>
    <w:rsid w:val="00AB411F"/>
    <w:rsid w:val="00B12348"/>
    <w:rsid w:val="00B304BF"/>
    <w:rsid w:val="00B64909"/>
    <w:rsid w:val="00B725B2"/>
    <w:rsid w:val="00B9155F"/>
    <w:rsid w:val="00BF457E"/>
    <w:rsid w:val="00C07E45"/>
    <w:rsid w:val="00CB1BEE"/>
    <w:rsid w:val="00CD339F"/>
    <w:rsid w:val="00D102CE"/>
    <w:rsid w:val="00D863BB"/>
    <w:rsid w:val="00DA06D3"/>
    <w:rsid w:val="00E04B6F"/>
    <w:rsid w:val="00E339E7"/>
    <w:rsid w:val="00E50417"/>
    <w:rsid w:val="00E96CB6"/>
    <w:rsid w:val="00EB4233"/>
    <w:rsid w:val="00F62734"/>
    <w:rsid w:val="00FC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BB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304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0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4B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3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339E7"/>
    <w:rPr>
      <w:b/>
      <w:bCs/>
    </w:rPr>
  </w:style>
  <w:style w:type="character" w:customStyle="1" w:styleId="2">
    <w:name w:val="Основной текст (2) + Полужирный"/>
    <w:basedOn w:val="a0"/>
    <w:rsid w:val="00B915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25">
    <w:name w:val="c25"/>
    <w:basedOn w:val="a"/>
    <w:rsid w:val="0011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371F"/>
  </w:style>
  <w:style w:type="paragraph" w:customStyle="1" w:styleId="c6">
    <w:name w:val="c6"/>
    <w:basedOn w:val="a"/>
    <w:rsid w:val="0011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371F"/>
  </w:style>
  <w:style w:type="paragraph" w:customStyle="1" w:styleId="c4">
    <w:name w:val="c4"/>
    <w:basedOn w:val="a"/>
    <w:rsid w:val="0011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89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32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BB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304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0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4B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3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339E7"/>
    <w:rPr>
      <w:b/>
      <w:bCs/>
    </w:rPr>
  </w:style>
  <w:style w:type="character" w:customStyle="1" w:styleId="2">
    <w:name w:val="Основной текст (2) + Полужирный"/>
    <w:basedOn w:val="a0"/>
    <w:rsid w:val="00B915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25">
    <w:name w:val="c25"/>
    <w:basedOn w:val="a"/>
    <w:rsid w:val="0011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371F"/>
  </w:style>
  <w:style w:type="paragraph" w:customStyle="1" w:styleId="c6">
    <w:name w:val="c6"/>
    <w:basedOn w:val="a"/>
    <w:rsid w:val="0011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371F"/>
  </w:style>
  <w:style w:type="paragraph" w:customStyle="1" w:styleId="c4">
    <w:name w:val="c4"/>
    <w:basedOn w:val="a"/>
    <w:rsid w:val="0011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89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32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boyarskay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juliaboyarskay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9680D-F652-429C-A2E6-ED2AA61E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Чупров М.Г.</cp:lastModifiedBy>
  <cp:revision>4</cp:revision>
  <dcterms:created xsi:type="dcterms:W3CDTF">2022-11-14T13:14:00Z</dcterms:created>
  <dcterms:modified xsi:type="dcterms:W3CDTF">2022-12-06T15:26:00Z</dcterms:modified>
</cp:coreProperties>
</file>