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0E" w:rsidRDefault="00DE7B0E" w:rsidP="00DE7B0E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E7B0E" w:rsidRDefault="00DE7B0E" w:rsidP="00DE7B0E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E7B0E" w:rsidRPr="00891FAE" w:rsidRDefault="00DE7B0E" w:rsidP="00DE7B0E">
      <w:pPr>
        <w:tabs>
          <w:tab w:val="left" w:pos="4320"/>
          <w:tab w:val="center" w:pos="487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488" w:rsidRPr="00FD5488" w:rsidRDefault="00FD5488" w:rsidP="00FD5488">
      <w:pPr>
        <w:shd w:val="clear" w:color="auto" w:fill="FAFCFF"/>
        <w:spacing w:after="360" w:line="600" w:lineRule="atLeast"/>
        <w:textAlignment w:val="baseline"/>
        <w:outlineLvl w:val="0"/>
        <w:rPr>
          <w:rFonts w:ascii="Arial" w:hAnsi="Arial" w:cs="Arial"/>
          <w:b/>
          <w:bCs/>
          <w:color w:val="0B1F33"/>
          <w:kern w:val="36"/>
          <w:sz w:val="48"/>
          <w:szCs w:val="48"/>
        </w:rPr>
      </w:pPr>
      <w:r w:rsidRPr="00FD5488">
        <w:rPr>
          <w:rFonts w:ascii="Arial" w:hAnsi="Arial" w:cs="Arial"/>
          <w:b/>
          <w:bCs/>
          <w:color w:val="0B1F33"/>
          <w:kern w:val="36"/>
          <w:sz w:val="48"/>
          <w:szCs w:val="48"/>
        </w:rPr>
        <w:t>Безопасность детей в интернете</w:t>
      </w:r>
    </w:p>
    <w:p w:rsidR="00FD5488" w:rsidRPr="00FD5488" w:rsidRDefault="00FD5488" w:rsidP="00FD5488">
      <w:pPr>
        <w:shd w:val="clear" w:color="auto" w:fill="FAFCFF"/>
        <w:spacing w:line="300" w:lineRule="atLeast"/>
        <w:textAlignment w:val="baseline"/>
        <w:rPr>
          <w:rFonts w:ascii="Arial" w:hAnsi="Arial" w:cs="Arial"/>
          <w:color w:val="66727F"/>
          <w:sz w:val="21"/>
          <w:szCs w:val="21"/>
        </w:rPr>
      </w:pPr>
      <w:r w:rsidRPr="00FD5488">
        <w:rPr>
          <w:rFonts w:ascii="Arial" w:hAnsi="Arial" w:cs="Arial"/>
          <w:color w:val="66727F"/>
          <w:sz w:val="21"/>
          <w:szCs w:val="21"/>
        </w:rPr>
        <w:t>Обновлено 20.03.2025</w:t>
      </w:r>
    </w:p>
    <w:p w:rsidR="00FD5488" w:rsidRPr="00FD5488" w:rsidRDefault="00FD5488" w:rsidP="00FD5488">
      <w:pPr>
        <w:shd w:val="clear" w:color="auto" w:fill="ECF0F8"/>
        <w:spacing w:line="300" w:lineRule="atLeast"/>
        <w:textAlignment w:val="baseline"/>
        <w:rPr>
          <w:rFonts w:ascii="Arial" w:hAnsi="Arial" w:cs="Arial"/>
          <w:color w:val="66727F"/>
          <w:sz w:val="21"/>
          <w:szCs w:val="21"/>
        </w:rPr>
      </w:pPr>
      <w:r w:rsidRPr="00FD5488">
        <w:rPr>
          <w:rFonts w:ascii="Arial" w:hAnsi="Arial" w:cs="Arial"/>
          <w:color w:val="66727F"/>
          <w:sz w:val="21"/>
          <w:szCs w:val="21"/>
        </w:rPr>
        <w:t>Интернет и связь</w:t>
      </w:r>
    </w:p>
    <w:p w:rsidR="00FD5488" w:rsidRPr="00FD5488" w:rsidRDefault="00FD5488" w:rsidP="00FD5488">
      <w:pPr>
        <w:shd w:val="clear" w:color="auto" w:fill="ECF0F8"/>
        <w:spacing w:line="300" w:lineRule="atLeast"/>
        <w:textAlignment w:val="baseline"/>
        <w:rPr>
          <w:rFonts w:ascii="Arial" w:hAnsi="Arial" w:cs="Arial"/>
          <w:color w:val="66727F"/>
          <w:sz w:val="21"/>
          <w:szCs w:val="21"/>
        </w:rPr>
      </w:pPr>
      <w:proofErr w:type="spellStart"/>
      <w:r w:rsidRPr="00FD5488">
        <w:rPr>
          <w:rFonts w:ascii="Arial" w:hAnsi="Arial" w:cs="Arial"/>
          <w:color w:val="66727F"/>
          <w:sz w:val="21"/>
          <w:szCs w:val="21"/>
        </w:rPr>
        <w:t>Кибербезопасность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Дети используют планшеты и смартфоны для общения, учёбы, поиска информации и игр, не подозревая об опасностях, которые ждут их в интернете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Позаботьтесь о безопасности ваших детей — пусть они:</w:t>
      </w:r>
    </w:p>
    <w:p w:rsidR="00FD5488" w:rsidRPr="00FD5488" w:rsidRDefault="00FD5488" w:rsidP="00FD5488">
      <w:pPr>
        <w:numPr>
          <w:ilvl w:val="0"/>
          <w:numId w:val="4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открывают только подходящие по возрасту сайты и приложения</w:t>
      </w:r>
    </w:p>
    <w:p w:rsidR="00FD5488" w:rsidRPr="00FD5488" w:rsidRDefault="00FD5488" w:rsidP="00FD5488">
      <w:pPr>
        <w:numPr>
          <w:ilvl w:val="0"/>
          <w:numId w:val="4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учатся грамотно распределять время между играми и учёбой</w:t>
      </w:r>
    </w:p>
    <w:p w:rsidR="00FD5488" w:rsidRPr="00FD5488" w:rsidRDefault="00FD5488" w:rsidP="00FD5488">
      <w:pPr>
        <w:numPr>
          <w:ilvl w:val="0"/>
          <w:numId w:val="4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не пропадают из вашего поля зрения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Оградить детей от нежелательной информации в интернете и </w:t>
      </w:r>
      <w:proofErr w:type="gramStart"/>
      <w:r w:rsidRPr="00FD5488">
        <w:rPr>
          <w:rFonts w:ascii="Arial" w:hAnsi="Arial" w:cs="Arial"/>
          <w:color w:val="0B1F33"/>
        </w:rPr>
        <w:t>деструктивного</w:t>
      </w:r>
      <w:proofErr w:type="gramEnd"/>
      <w:r w:rsidRPr="00FD5488">
        <w:rPr>
          <w:rFonts w:ascii="Arial" w:hAnsi="Arial" w:cs="Arial"/>
          <w:color w:val="0B1F33"/>
        </w:rPr>
        <w:t xml:space="preserve"> контента с помощью специальных сервисов может любой родитель даже без технических знаний</w:t>
      </w:r>
    </w:p>
    <w:p w:rsidR="00FD5488" w:rsidRPr="00FD5488" w:rsidRDefault="00FD5488" w:rsidP="00FD5488">
      <w:pPr>
        <w:shd w:val="clear" w:color="auto" w:fill="FAFCFF"/>
        <w:spacing w:line="480" w:lineRule="atLeast"/>
        <w:textAlignment w:val="baseline"/>
        <w:rPr>
          <w:rFonts w:ascii="Arial" w:hAnsi="Arial" w:cs="Arial"/>
          <w:b/>
          <w:bCs/>
          <w:color w:val="0B1F33"/>
          <w:sz w:val="36"/>
          <w:szCs w:val="36"/>
        </w:rPr>
      </w:pPr>
      <w:r w:rsidRPr="00FD5488">
        <w:rPr>
          <w:rFonts w:ascii="Arial" w:hAnsi="Arial" w:cs="Arial"/>
          <w:b/>
          <w:bCs/>
          <w:color w:val="0B1F33"/>
          <w:sz w:val="36"/>
          <w:szCs w:val="36"/>
        </w:rPr>
        <w:t>Родительский контроль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Средства родительского контроля — это инструменты, способные защитить детей </w:t>
      </w:r>
      <w:proofErr w:type="gramStart"/>
      <w:r w:rsidRPr="00FD5488">
        <w:rPr>
          <w:rFonts w:ascii="Arial" w:hAnsi="Arial" w:cs="Arial"/>
          <w:color w:val="0B1F33"/>
        </w:rPr>
        <w:t>от</w:t>
      </w:r>
      <w:proofErr w:type="gramEnd"/>
      <w:r w:rsidRPr="00FD5488">
        <w:rPr>
          <w:rFonts w:ascii="Arial" w:hAnsi="Arial" w:cs="Arial"/>
          <w:color w:val="0B1F33"/>
        </w:rPr>
        <w:t> потенциально опасного контента и позволяющие родителям следить за временем, проведённым ребёнком в сети. Такие инструменты предлагают абонентам операторы связи и цифровые компании, основавшие Альянс по защите детей в цифровой среде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Приложения операторов связи</w:t>
      </w:r>
    </w:p>
    <w:p w:rsidR="00FD5488" w:rsidRPr="00FD5488" w:rsidRDefault="00FD5488" w:rsidP="00FD5488">
      <w:pPr>
        <w:numPr>
          <w:ilvl w:val="0"/>
          <w:numId w:val="5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Отслеживают уровень заряда смартфона ребёнка</w:t>
      </w:r>
    </w:p>
    <w:p w:rsidR="00FD5488" w:rsidRPr="00FD5488" w:rsidRDefault="00FD5488" w:rsidP="00FD5488">
      <w:pPr>
        <w:numPr>
          <w:ilvl w:val="0"/>
          <w:numId w:val="5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Блокируют нежелательные сайты</w:t>
      </w:r>
    </w:p>
    <w:p w:rsidR="00FD5488" w:rsidRPr="00FD5488" w:rsidRDefault="00FD5488" w:rsidP="00FD5488">
      <w:pPr>
        <w:numPr>
          <w:ilvl w:val="0"/>
          <w:numId w:val="5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Дают точные данные о местоположении устройства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Родители могут настроить зоны, например территорию школы или района. Приложение будет отправлять смс, если ребёнок выйдет за их пределы. Для чрезвычайных ситуаций есть кнопка SOS. Приложения доступны для </w:t>
      </w:r>
      <w:proofErr w:type="spellStart"/>
      <w:r w:rsidRPr="00FD5488">
        <w:rPr>
          <w:rFonts w:ascii="Arial" w:hAnsi="Arial" w:cs="Arial"/>
          <w:color w:val="0B1F33"/>
        </w:rPr>
        <w:t>Android</w:t>
      </w:r>
      <w:proofErr w:type="spellEnd"/>
      <w:r w:rsidRPr="00FD5488">
        <w:rPr>
          <w:rFonts w:ascii="Arial" w:hAnsi="Arial" w:cs="Arial"/>
          <w:color w:val="0B1F33"/>
        </w:rPr>
        <w:t xml:space="preserve"> и </w:t>
      </w:r>
      <w:proofErr w:type="spellStart"/>
      <w:r w:rsidRPr="00FD5488">
        <w:rPr>
          <w:rFonts w:ascii="Arial" w:hAnsi="Arial" w:cs="Arial"/>
          <w:color w:val="0B1F33"/>
        </w:rPr>
        <w:t>iOS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Подробности использования и установки узнавайте у операторов связи</w:t>
      </w:r>
    </w:p>
    <w:p w:rsidR="00FD5488" w:rsidRPr="00FD5488" w:rsidRDefault="00FD5488" w:rsidP="00FD5488">
      <w:pPr>
        <w:shd w:val="clear" w:color="auto" w:fill="FFFFFF"/>
        <w:spacing w:line="420" w:lineRule="atLeast"/>
        <w:textAlignment w:val="baseline"/>
        <w:rPr>
          <w:rFonts w:ascii="Arial" w:hAnsi="Arial" w:cs="Arial"/>
          <w:b/>
          <w:bCs/>
          <w:color w:val="0B1F33"/>
          <w:sz w:val="30"/>
          <w:szCs w:val="30"/>
        </w:rPr>
      </w:pPr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Браузеры и поисковые системы</w:t>
      </w:r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1644D479" wp14:editId="6997DAA1">
                <wp:extent cx="304800" cy="304800"/>
                <wp:effectExtent l="0" t="0" r="0" b="0"/>
                <wp:docPr id="30" name="AutoShape 1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g4zQIAAM4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uaOg4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«Яндекс»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В поиске «Яндекса» есть несколько режимов, которые позволяют управлять поисковой выдачей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Режимы фильтрации</w:t>
      </w:r>
    </w:p>
    <w:p w:rsidR="00FD5488" w:rsidRPr="00FD5488" w:rsidRDefault="00FD5488" w:rsidP="00FD5488">
      <w:pPr>
        <w:numPr>
          <w:ilvl w:val="0"/>
          <w:numId w:val="6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Умеренный — из результатов поиска исключаются сайты для взрослых, если запрос явно не направлен на поиск таких ресурсов. Режим включён по умолчанию</w:t>
      </w:r>
    </w:p>
    <w:p w:rsidR="00FD5488" w:rsidRPr="00FD5488" w:rsidRDefault="00FD5488" w:rsidP="00FD5488">
      <w:pPr>
        <w:numPr>
          <w:ilvl w:val="0"/>
          <w:numId w:val="6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lastRenderedPageBreak/>
        <w:t>Семейный — из результатов поиска полностью исключается контент для взрослых, даже если запрос явно направлен на поиск таких сайтов. Режим можно активировать в настройках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Как включить семейный режим</w:t>
      </w:r>
    </w:p>
    <w:p w:rsidR="00FD5488" w:rsidRPr="00FD5488" w:rsidRDefault="00FD5488" w:rsidP="00FD5488">
      <w:pPr>
        <w:numPr>
          <w:ilvl w:val="0"/>
          <w:numId w:val="7"/>
        </w:numPr>
        <w:shd w:val="clear" w:color="auto" w:fill="FFFFFF"/>
        <w:spacing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Откройте раздел «Настройки» на главной странице поиска «Яндекса» или на странице с результатами поиска</w:t>
      </w:r>
    </w:p>
    <w:p w:rsidR="00FD5488" w:rsidRPr="00FD5488" w:rsidRDefault="00FD5488" w:rsidP="00FD5488">
      <w:pPr>
        <w:numPr>
          <w:ilvl w:val="0"/>
          <w:numId w:val="7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Перейдите: Поиск → Фильтрация поиска → Семейный режим</w:t>
      </w:r>
    </w:p>
    <w:p w:rsidR="00FD5488" w:rsidRPr="00FD5488" w:rsidRDefault="00FD5488" w:rsidP="00FD5488">
      <w:pPr>
        <w:numPr>
          <w:ilvl w:val="0"/>
          <w:numId w:val="7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Нажмите «Сохранить» внизу страницы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Режимы фильтрации в поиске «Яндекса» работают в любом браузере</w:t>
      </w:r>
    </w:p>
    <w:p w:rsidR="00FD5488" w:rsidRPr="00FD5488" w:rsidRDefault="00FD5488" w:rsidP="00FD5488">
      <w:pPr>
        <w:shd w:val="clear" w:color="auto" w:fill="FFFFFF"/>
        <w:spacing w:line="420" w:lineRule="atLeast"/>
        <w:textAlignment w:val="baseline"/>
        <w:rPr>
          <w:rFonts w:ascii="Arial" w:hAnsi="Arial" w:cs="Arial"/>
          <w:b/>
          <w:bCs/>
          <w:color w:val="0B1F33"/>
          <w:sz w:val="30"/>
          <w:szCs w:val="30"/>
        </w:rPr>
      </w:pPr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Безопасность детей в </w:t>
      </w:r>
      <w:proofErr w:type="spellStart"/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соцсетях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Зарегистрируйтесь во всех </w:t>
      </w:r>
      <w:proofErr w:type="spellStart"/>
      <w:r w:rsidRPr="00FD5488">
        <w:rPr>
          <w:rFonts w:ascii="Arial" w:hAnsi="Arial" w:cs="Arial"/>
          <w:color w:val="0B1F33"/>
        </w:rPr>
        <w:t>соцсетях</w:t>
      </w:r>
      <w:proofErr w:type="spellEnd"/>
      <w:r w:rsidRPr="00FD5488">
        <w:rPr>
          <w:rFonts w:ascii="Arial" w:hAnsi="Arial" w:cs="Arial"/>
          <w:color w:val="0B1F33"/>
        </w:rPr>
        <w:t>, где есть ваш ребёнок. Добавьте его в друзья и просматривайте посты, друзей и сообщества, в которых он состоит. Играйте с ребёнком в его любимые игры. Он будет охотнее делиться подробностями своей онлайн-жизни и прислушиваться к вашим советам</w:t>
      </w:r>
    </w:p>
    <w:p w:rsidR="00FD5488" w:rsidRPr="00FD5488" w:rsidRDefault="00FD5488" w:rsidP="00FD5488">
      <w:pPr>
        <w:shd w:val="clear" w:color="auto" w:fill="FAFCFF"/>
        <w:spacing w:line="480" w:lineRule="atLeast"/>
        <w:textAlignment w:val="baseline"/>
        <w:rPr>
          <w:rFonts w:ascii="Arial" w:hAnsi="Arial" w:cs="Arial"/>
          <w:b/>
          <w:bCs/>
          <w:color w:val="0B1F33"/>
          <w:sz w:val="36"/>
          <w:szCs w:val="36"/>
        </w:rPr>
      </w:pPr>
      <w:r w:rsidRPr="00FD5488">
        <w:rPr>
          <w:rFonts w:ascii="Arial" w:hAnsi="Arial" w:cs="Arial"/>
          <w:b/>
          <w:bCs/>
          <w:color w:val="0B1F33"/>
          <w:sz w:val="36"/>
          <w:szCs w:val="36"/>
        </w:rPr>
        <w:t>Бесплатные сервисы и материалы по цифровой безопасности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Разобравшись в виртуальном мире, вы будете увереннее говорить о нём с детьми. Информацию о цифровой безопасности можно бесплатно получить в специальных сервисах</w:t>
      </w:r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4E578786" wp14:editId="0EF6FCBE">
                <wp:extent cx="304800" cy="304800"/>
                <wp:effectExtent l="0" t="0" r="0" b="0"/>
                <wp:docPr id="29" name="AutoShape 1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KvKE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«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ЦИФРАтека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. Библиотека практических знаний»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На портале размещена информация о возможных угрозах в интернете и рекомендации, как с ними бороться. Здесь можно найти:</w:t>
      </w:r>
    </w:p>
    <w:p w:rsidR="00FD5488" w:rsidRPr="00FD5488" w:rsidRDefault="00FD5488" w:rsidP="00FD5488">
      <w:pPr>
        <w:numPr>
          <w:ilvl w:val="0"/>
          <w:numId w:val="8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статьи экспертов</w:t>
      </w:r>
    </w:p>
    <w:p w:rsidR="00FD5488" w:rsidRPr="00FD5488" w:rsidRDefault="00FD5488" w:rsidP="00FD5488">
      <w:pPr>
        <w:numPr>
          <w:ilvl w:val="0"/>
          <w:numId w:val="8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практические советы</w:t>
      </w:r>
    </w:p>
    <w:p w:rsidR="00FD5488" w:rsidRPr="00FD5488" w:rsidRDefault="00FD5488" w:rsidP="00FD5488">
      <w:pPr>
        <w:numPr>
          <w:ilvl w:val="0"/>
          <w:numId w:val="8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онлайн-</w:t>
      </w:r>
      <w:proofErr w:type="spellStart"/>
      <w:r w:rsidRPr="00FD5488">
        <w:rPr>
          <w:rFonts w:ascii="inherit" w:hAnsi="inherit" w:cs="Arial"/>
          <w:color w:val="0B1F33"/>
        </w:rPr>
        <w:t>квизы</w:t>
      </w:r>
      <w:proofErr w:type="spellEnd"/>
    </w:p>
    <w:p w:rsidR="00FD5488" w:rsidRPr="00FD5488" w:rsidRDefault="00FD5488" w:rsidP="00FD5488">
      <w:pPr>
        <w:numPr>
          <w:ilvl w:val="0"/>
          <w:numId w:val="8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полезные сервисы для детей, родителей и учителей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6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Перейти на портал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3E669465" wp14:editId="0057AF00">
                <wp:extent cx="304800" cy="304800"/>
                <wp:effectExtent l="0" t="0" r="0" b="0"/>
                <wp:docPr id="28" name="AutoShape 1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eSUo1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Пособие для родителей и учителей «Риски в цифровой среде: диагностика, профилактика, коррекция»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Учебно-методическое пособие подготовила группа психологов Московского государственного психолого-педагогического университета совместно с ведущими экспертами крупнейших технологических компаний России — основателей и членов Альянса по защите детей в цифровой среде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Пособие посвящено рискам цифровой среды, с которыми дети и подростки сталкиваются по мере взросления. В нём можно найти:</w:t>
      </w:r>
    </w:p>
    <w:p w:rsidR="00FD5488" w:rsidRPr="00FD5488" w:rsidRDefault="00FD5488" w:rsidP="00FD5488">
      <w:pPr>
        <w:numPr>
          <w:ilvl w:val="0"/>
          <w:numId w:val="9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lastRenderedPageBreak/>
        <w:t>современные инструменты диагностики, позволяющие выявить цифровые риски у детей и подростков</w:t>
      </w:r>
    </w:p>
    <w:p w:rsidR="00FD5488" w:rsidRPr="00FD5488" w:rsidRDefault="00FD5488" w:rsidP="00FD5488">
      <w:pPr>
        <w:numPr>
          <w:ilvl w:val="0"/>
          <w:numId w:val="9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рекомендации для родителей и педагогов по профилактике и коррекции цифровых рисков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7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Открыть и скачать пособие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6754E88A" wp14:editId="3F69F5F6">
                <wp:extent cx="304800" cy="304800"/>
                <wp:effectExtent l="0" t="0" r="0" b="0"/>
                <wp:docPr id="27" name="AutoShape 1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YW7ey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Азбука 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кибербезопасности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Словарь терминов, связанных с цифровой безопасностью, поведением в интернете и </w:t>
      </w:r>
      <w:proofErr w:type="gramStart"/>
      <w:r w:rsidRPr="00FD5488">
        <w:rPr>
          <w:rFonts w:ascii="Arial" w:hAnsi="Arial" w:cs="Arial"/>
          <w:color w:val="0B1F33"/>
        </w:rPr>
        <w:t>интернет-рисками</w:t>
      </w:r>
      <w:proofErr w:type="gram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8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Открыть и скачать словарь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5F0DB38F" wp14:editId="2BAE62F2">
                <wp:extent cx="304800" cy="304800"/>
                <wp:effectExtent l="0" t="0" r="0" b="0"/>
                <wp:docPr id="26" name="AutoShape 2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hKnYO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Платформа цифровой грамотности для незрячих детей от 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билайн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 и 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Everland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Курс для детей и подростков с инвалидностью — прежде всего, </w:t>
      </w:r>
      <w:proofErr w:type="gramStart"/>
      <w:r w:rsidRPr="00FD5488">
        <w:rPr>
          <w:rFonts w:ascii="Arial" w:hAnsi="Arial" w:cs="Arial"/>
          <w:color w:val="0B1F33"/>
        </w:rPr>
        <w:t>для</w:t>
      </w:r>
      <w:proofErr w:type="gramEnd"/>
      <w:r w:rsidRPr="00FD5488">
        <w:rPr>
          <w:rFonts w:ascii="Arial" w:hAnsi="Arial" w:cs="Arial"/>
          <w:color w:val="0B1F33"/>
        </w:rPr>
        <w:t xml:space="preserve"> незрячих и слабовидящих. Взрослые тоже могут его пройти. Курс поможет освоить цифровые программы и даст решения для полноценного использования смартфона и компьютера в повседневной жизни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9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 курсе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5C16AA44" wp14:editId="6C8ED010">
                <wp:extent cx="304800" cy="304800"/>
                <wp:effectExtent l="0" t="0" r="0" b="0"/>
                <wp:docPr id="25" name="AutoShape 2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JgfbfMAgAAz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Проект 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соцсети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 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ВКонтакте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 #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неткибербуллингу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Ежегодно в ноябре в России проходит информационная кампания «Месяц борьбы с </w:t>
      </w:r>
      <w:proofErr w:type="spellStart"/>
      <w:r w:rsidRPr="00FD5488">
        <w:rPr>
          <w:rFonts w:ascii="Arial" w:hAnsi="Arial" w:cs="Arial"/>
          <w:color w:val="0B1F33"/>
        </w:rPr>
        <w:t>кибербуллингом</w:t>
      </w:r>
      <w:proofErr w:type="spellEnd"/>
      <w:r w:rsidRPr="00FD5488">
        <w:rPr>
          <w:rFonts w:ascii="Arial" w:hAnsi="Arial" w:cs="Arial"/>
          <w:color w:val="0B1F33"/>
        </w:rPr>
        <w:t>». Цель проекта — привлечь внимание к проблеме травли в сети и за её пределами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Эксперты-психологи через сайт обращаются к агрессорам, жертвам и свидетелям травли в интернете. Они советуют, как не повторить агрессию в будущем, справиться с последствиями травли и помочь другим людям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0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Перейти на сайт проекта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3DD0DC17" wp14:editId="109835F3">
                <wp:extent cx="304800" cy="304800"/>
                <wp:effectExtent l="0" t="0" r="0" b="0"/>
                <wp:docPr id="24" name="AutoShape 2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KjGwE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Квиз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 «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Кибербезопасность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» от МегаФона и 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SkillCity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Сложную и важную тему можно изучить в игровой форме. Играть можно одному или в команде. Узнайте о самых востребованных профессиях в мире </w:t>
      </w:r>
      <w:proofErr w:type="spellStart"/>
      <w:r w:rsidRPr="00FD5488">
        <w:rPr>
          <w:rFonts w:ascii="Arial" w:hAnsi="Arial" w:cs="Arial"/>
          <w:color w:val="0B1F33"/>
        </w:rPr>
        <w:t>кибербезопасности</w:t>
      </w:r>
      <w:proofErr w:type="spellEnd"/>
      <w:r w:rsidRPr="00FD5488">
        <w:rPr>
          <w:rFonts w:ascii="Arial" w:hAnsi="Arial" w:cs="Arial"/>
          <w:color w:val="0B1F33"/>
        </w:rPr>
        <w:t xml:space="preserve">, правилах </w:t>
      </w:r>
      <w:proofErr w:type="spellStart"/>
      <w:r w:rsidRPr="00FD5488">
        <w:rPr>
          <w:rFonts w:ascii="Arial" w:hAnsi="Arial" w:cs="Arial"/>
          <w:color w:val="0B1F33"/>
        </w:rPr>
        <w:t>кибергигиены</w:t>
      </w:r>
      <w:proofErr w:type="spellEnd"/>
      <w:r w:rsidRPr="00FD5488">
        <w:rPr>
          <w:rFonts w:ascii="Arial" w:hAnsi="Arial" w:cs="Arial"/>
          <w:color w:val="0B1F33"/>
        </w:rPr>
        <w:t xml:space="preserve">, потренируйте </w:t>
      </w:r>
      <w:proofErr w:type="gramStart"/>
      <w:r w:rsidRPr="00FD5488">
        <w:rPr>
          <w:rFonts w:ascii="Arial" w:hAnsi="Arial" w:cs="Arial"/>
          <w:color w:val="0B1F33"/>
        </w:rPr>
        <w:t>свою</w:t>
      </w:r>
      <w:proofErr w:type="gramEnd"/>
      <w:r w:rsidRPr="00FD5488">
        <w:rPr>
          <w:rFonts w:ascii="Arial" w:hAnsi="Arial" w:cs="Arial"/>
          <w:color w:val="0B1F33"/>
        </w:rPr>
        <w:t xml:space="preserve"> </w:t>
      </w:r>
      <w:proofErr w:type="spellStart"/>
      <w:r w:rsidRPr="00FD5488">
        <w:rPr>
          <w:rFonts w:ascii="Arial" w:hAnsi="Arial" w:cs="Arial"/>
          <w:color w:val="0B1F33"/>
        </w:rPr>
        <w:t>насмотренность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Игра будет одинаково интересна ученикам среднего и старшего звена. Подойдёт для дома и школы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1" w:anchor="3&amp;kviz-kiberbezopasnost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 </w:t>
        </w:r>
        <w:proofErr w:type="spellStart"/>
        <w:r w:rsidRPr="00FD5488">
          <w:rPr>
            <w:rFonts w:ascii="Arial" w:hAnsi="Arial" w:cs="Arial"/>
            <w:color w:val="0D4CD3"/>
            <w:bdr w:val="none" w:sz="0" w:space="0" w:color="auto" w:frame="1"/>
          </w:rPr>
          <w:t>квизе</w:t>
        </w:r>
        <w:proofErr w:type="spellEnd"/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3A5A6BB7" wp14:editId="39E32D6A">
                <wp:extent cx="304800" cy="304800"/>
                <wp:effectExtent l="0" t="0" r="0" b="0"/>
                <wp:docPr id="23" name="AutoShape 2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XzGh7MAgAAz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Онлайн-курс для родителей «Как защитить ребёнка от рисков в интернете» от Ростелекома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lastRenderedPageBreak/>
        <w:t xml:space="preserve">Курс для родителей из нескольких </w:t>
      </w:r>
      <w:proofErr w:type="spellStart"/>
      <w:r w:rsidRPr="00FD5488">
        <w:rPr>
          <w:rFonts w:ascii="Arial" w:hAnsi="Arial" w:cs="Arial"/>
          <w:color w:val="0B1F33"/>
        </w:rPr>
        <w:t>видеоуроков</w:t>
      </w:r>
      <w:proofErr w:type="spellEnd"/>
      <w:r w:rsidRPr="00FD5488">
        <w:rPr>
          <w:rFonts w:ascii="Arial" w:hAnsi="Arial" w:cs="Arial"/>
          <w:color w:val="0B1F33"/>
        </w:rPr>
        <w:t xml:space="preserve"> разработан на основе исследования безопасности детей в интернете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2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 курсе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5B51FE7E" wp14:editId="739D1072">
                <wp:extent cx="304800" cy="304800"/>
                <wp:effectExtent l="0" t="0" r="0" b="0"/>
                <wp:docPr id="22" name="AutoShape 2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3Z0Ma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Подкаст «Лукоморье. Сказки Кота учёного»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Цикл детских программ в стихах о безопасности в сети и цифровой грамотности. Компьютерные злодеи Леший, Волк и Кикимора воруют в сказочном королевстве пароли и личные данные, взламывают электронную почту, заражают компьютеры вирусами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Системный администратор Василиса Премудрая объясняет, как правильно действовать при возникновении угрозы и что будет, если пренебрегать правилами безопасности. Длительность одной программы 6—8 минут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3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Прослушать подкаст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6B8CDC19" wp14:editId="15E4A07F">
                <wp:extent cx="304800" cy="304800"/>
                <wp:effectExtent l="0" t="0" r="0" b="0"/>
                <wp:docPr id="21" name="AutoShape 2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QtSKPMAgAAz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Спецвыпуск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 xml:space="preserve"> журнала «</w:t>
      </w:r>
      <w:proofErr w:type="spellStart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Умняшки</w:t>
      </w:r>
      <w:proofErr w:type="spellEnd"/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proofErr w:type="spellStart"/>
      <w:r w:rsidRPr="00FD5488">
        <w:rPr>
          <w:rFonts w:ascii="Arial" w:hAnsi="Arial" w:cs="Arial"/>
          <w:color w:val="0B1F33"/>
        </w:rPr>
        <w:t>Спецвыпуск</w:t>
      </w:r>
      <w:proofErr w:type="spellEnd"/>
      <w:r w:rsidRPr="00FD5488">
        <w:rPr>
          <w:rFonts w:ascii="Arial" w:hAnsi="Arial" w:cs="Arial"/>
          <w:color w:val="0B1F33"/>
        </w:rPr>
        <w:t xml:space="preserve"> журнала «Панорама TV» и «Детского радио» полностью </w:t>
      </w:r>
      <w:proofErr w:type="gramStart"/>
      <w:r w:rsidRPr="00FD5488">
        <w:rPr>
          <w:rFonts w:ascii="Arial" w:hAnsi="Arial" w:cs="Arial"/>
          <w:color w:val="0B1F33"/>
        </w:rPr>
        <w:t>посвящён</w:t>
      </w:r>
      <w:proofErr w:type="gramEnd"/>
      <w:r w:rsidRPr="00FD5488">
        <w:rPr>
          <w:rFonts w:ascii="Arial" w:hAnsi="Arial" w:cs="Arial"/>
          <w:color w:val="0B1F33"/>
        </w:rPr>
        <w:t xml:space="preserve"> теме интернет-безопасности. Персонажи «Детского радио» Веснушка и </w:t>
      </w:r>
      <w:proofErr w:type="spellStart"/>
      <w:r w:rsidRPr="00FD5488">
        <w:rPr>
          <w:rFonts w:ascii="Arial" w:hAnsi="Arial" w:cs="Arial"/>
          <w:color w:val="0B1F33"/>
        </w:rPr>
        <w:t>Кипятоша</w:t>
      </w:r>
      <w:proofErr w:type="spellEnd"/>
      <w:r w:rsidRPr="00FD5488">
        <w:rPr>
          <w:rFonts w:ascii="Arial" w:hAnsi="Arial" w:cs="Arial"/>
          <w:color w:val="0B1F33"/>
        </w:rPr>
        <w:t xml:space="preserve"> предлагают ребёнку проверить навыки пользования интернетом, решив задачи на логику, смекалку и внимательность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4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 проекте</w:t>
        </w:r>
      </w:hyperlink>
    </w:p>
    <w:p w:rsidR="00FD5488" w:rsidRPr="00FD5488" w:rsidRDefault="00FD5488" w:rsidP="00FD5488">
      <w:pPr>
        <w:shd w:val="clear" w:color="auto" w:fill="FAFCFF"/>
        <w:spacing w:line="480" w:lineRule="atLeast"/>
        <w:textAlignment w:val="baseline"/>
        <w:rPr>
          <w:rFonts w:ascii="Arial" w:hAnsi="Arial" w:cs="Arial"/>
          <w:b/>
          <w:bCs/>
          <w:color w:val="0B1F33"/>
          <w:sz w:val="36"/>
          <w:szCs w:val="36"/>
        </w:rPr>
      </w:pPr>
      <w:r w:rsidRPr="00FD5488">
        <w:rPr>
          <w:rFonts w:ascii="Arial" w:hAnsi="Arial" w:cs="Arial"/>
          <w:b/>
          <w:bCs/>
          <w:color w:val="0B1F33"/>
          <w:sz w:val="36"/>
          <w:szCs w:val="36"/>
        </w:rPr>
        <w:t>Приложения для обеспечения цифровой безопасности детей</w:t>
      </w:r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7EEDF3E3" wp14:editId="09B23DCF">
                <wp:extent cx="304800" cy="304800"/>
                <wp:effectExtent l="0" t="0" r="0" b="0"/>
                <wp:docPr id="20" name="AutoShape 2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cwVkQ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420" w:lineRule="atLeast"/>
        <w:textAlignment w:val="baseline"/>
        <w:rPr>
          <w:rFonts w:ascii="Arial" w:hAnsi="Arial" w:cs="Arial"/>
          <w:b/>
          <w:bCs/>
          <w:color w:val="0B1F33"/>
          <w:sz w:val="30"/>
          <w:szCs w:val="30"/>
        </w:rPr>
      </w:pPr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Приложение «RUTUBE Детям»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Инструмент гибкой настройки и </w:t>
      </w:r>
      <w:proofErr w:type="gramStart"/>
      <w:r w:rsidRPr="00FD5488">
        <w:rPr>
          <w:rFonts w:ascii="Arial" w:hAnsi="Arial" w:cs="Arial"/>
          <w:color w:val="0B1F33"/>
        </w:rPr>
        <w:t>контроля за</w:t>
      </w:r>
      <w:proofErr w:type="gramEnd"/>
      <w:r w:rsidRPr="00FD5488">
        <w:rPr>
          <w:rFonts w:ascii="Arial" w:hAnsi="Arial" w:cs="Arial"/>
          <w:color w:val="0B1F33"/>
        </w:rPr>
        <w:t> тем, что смотрит ребёнок и сколько времени он тратит на гаджеты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В библиотеке приложения доступно более 10 000 единиц детского контента:</w:t>
      </w:r>
    </w:p>
    <w:p w:rsidR="00FD5488" w:rsidRPr="00FD5488" w:rsidRDefault="00FD5488" w:rsidP="00FD5488">
      <w:pPr>
        <w:numPr>
          <w:ilvl w:val="0"/>
          <w:numId w:val="10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обучающие ролики</w:t>
      </w:r>
    </w:p>
    <w:p w:rsidR="00FD5488" w:rsidRPr="00FD5488" w:rsidRDefault="00FD5488" w:rsidP="00FD5488">
      <w:pPr>
        <w:numPr>
          <w:ilvl w:val="0"/>
          <w:numId w:val="10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развлекательные видео</w:t>
      </w:r>
    </w:p>
    <w:p w:rsidR="00FD5488" w:rsidRPr="00FD5488" w:rsidRDefault="00FD5488" w:rsidP="00FD5488">
      <w:pPr>
        <w:numPr>
          <w:ilvl w:val="0"/>
          <w:numId w:val="10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 xml:space="preserve">каналы детских </w:t>
      </w:r>
      <w:proofErr w:type="spellStart"/>
      <w:r w:rsidRPr="00FD5488">
        <w:rPr>
          <w:rFonts w:ascii="inherit" w:hAnsi="inherit" w:cs="Arial"/>
          <w:color w:val="0B1F33"/>
        </w:rPr>
        <w:t>блогеров</w:t>
      </w:r>
      <w:proofErr w:type="spellEnd"/>
    </w:p>
    <w:p w:rsidR="00FD5488" w:rsidRPr="00FD5488" w:rsidRDefault="00FD5488" w:rsidP="00FD5488">
      <w:pPr>
        <w:numPr>
          <w:ilvl w:val="0"/>
          <w:numId w:val="10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популярные мультфильмы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Как создать и настроить детский профиль</w:t>
      </w:r>
    </w:p>
    <w:p w:rsidR="00FD5488" w:rsidRPr="00FD5488" w:rsidRDefault="00FD5488" w:rsidP="00FD5488">
      <w:pPr>
        <w:numPr>
          <w:ilvl w:val="0"/>
          <w:numId w:val="11"/>
        </w:numPr>
        <w:shd w:val="clear" w:color="auto" w:fill="FFFFFF"/>
        <w:spacing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Войдите в приложение «RUTUBE Детям» под своим логином и паролем</w:t>
      </w:r>
    </w:p>
    <w:p w:rsidR="00FD5488" w:rsidRPr="00FD5488" w:rsidRDefault="00FD5488" w:rsidP="00FD5488">
      <w:pPr>
        <w:numPr>
          <w:ilvl w:val="0"/>
          <w:numId w:val="11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Введите цифры с экрана, чтобы войти в раздел родительского контроля</w:t>
      </w:r>
    </w:p>
    <w:p w:rsidR="00FD5488" w:rsidRPr="00FD5488" w:rsidRDefault="00FD5488" w:rsidP="00FD5488">
      <w:pPr>
        <w:numPr>
          <w:ilvl w:val="0"/>
          <w:numId w:val="11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Нажмите «Добавить детский профиль» и настройте его:</w:t>
      </w:r>
    </w:p>
    <w:p w:rsidR="00FD5488" w:rsidRPr="00FD5488" w:rsidRDefault="00FD5488" w:rsidP="00FD5488">
      <w:pPr>
        <w:numPr>
          <w:ilvl w:val="1"/>
          <w:numId w:val="11"/>
        </w:numPr>
        <w:shd w:val="clear" w:color="auto" w:fill="FFFFFF"/>
        <w:spacing w:line="360" w:lineRule="atLeast"/>
        <w:ind w:left="588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 xml:space="preserve">выберите </w:t>
      </w:r>
      <w:proofErr w:type="spellStart"/>
      <w:r w:rsidRPr="00FD5488">
        <w:rPr>
          <w:rFonts w:ascii="inherit" w:hAnsi="inherit" w:cs="Arial"/>
          <w:color w:val="0B1F33"/>
        </w:rPr>
        <w:t>аватар</w:t>
      </w:r>
      <w:proofErr w:type="spellEnd"/>
    </w:p>
    <w:p w:rsidR="00FD5488" w:rsidRPr="00FD5488" w:rsidRDefault="00FD5488" w:rsidP="00FD5488">
      <w:pPr>
        <w:numPr>
          <w:ilvl w:val="1"/>
          <w:numId w:val="11"/>
        </w:numPr>
        <w:shd w:val="clear" w:color="auto" w:fill="FFFFFF"/>
        <w:spacing w:before="180" w:line="360" w:lineRule="atLeast"/>
        <w:ind w:left="588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lastRenderedPageBreak/>
        <w:t>укажите имя</w:t>
      </w:r>
    </w:p>
    <w:p w:rsidR="00FD5488" w:rsidRPr="00FD5488" w:rsidRDefault="00FD5488" w:rsidP="00FD5488">
      <w:pPr>
        <w:numPr>
          <w:ilvl w:val="1"/>
          <w:numId w:val="11"/>
        </w:numPr>
        <w:shd w:val="clear" w:color="auto" w:fill="FFFFFF"/>
        <w:spacing w:before="180" w:line="360" w:lineRule="atLeast"/>
        <w:ind w:left="588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включите поиск по приложению, если нужно</w:t>
      </w:r>
    </w:p>
    <w:p w:rsidR="00FD5488" w:rsidRPr="00FD5488" w:rsidRDefault="00FD5488" w:rsidP="00FD5488">
      <w:pPr>
        <w:numPr>
          <w:ilvl w:val="0"/>
          <w:numId w:val="11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Установите таймер просмотра — при необходимости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Если аккаунта на RUTUBE нет, создайте его в приложении «RUTUBE Детям» и следуйте инструкциям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5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 приложении</w:t>
        </w:r>
      </w:hyperlink>
    </w:p>
    <w:p w:rsidR="00FD5488" w:rsidRPr="00FD5488" w:rsidRDefault="00FD5488" w:rsidP="00FD5488">
      <w:pPr>
        <w:shd w:val="clear" w:color="auto" w:fill="FAFCFF"/>
        <w:spacing w:line="480" w:lineRule="atLeast"/>
        <w:textAlignment w:val="baseline"/>
        <w:rPr>
          <w:rFonts w:ascii="Arial" w:hAnsi="Arial" w:cs="Arial"/>
          <w:b/>
          <w:bCs/>
          <w:color w:val="0B1F33"/>
          <w:sz w:val="36"/>
          <w:szCs w:val="36"/>
        </w:rPr>
      </w:pPr>
      <w:r w:rsidRPr="00FD5488">
        <w:rPr>
          <w:rFonts w:ascii="Arial" w:hAnsi="Arial" w:cs="Arial"/>
          <w:b/>
          <w:bCs/>
          <w:color w:val="0B1F33"/>
          <w:sz w:val="36"/>
          <w:szCs w:val="36"/>
        </w:rPr>
        <w:t>Детский режим в сервисах и приложениях</w:t>
      </w:r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677E9F08" wp14:editId="7FA7EEFD">
                <wp:extent cx="304800" cy="304800"/>
                <wp:effectExtent l="0" t="0" r="0" b="0"/>
                <wp:docPr id="19" name="AutoShape 2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senvl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420" w:lineRule="atLeast"/>
        <w:textAlignment w:val="baseline"/>
        <w:rPr>
          <w:rFonts w:ascii="Arial" w:hAnsi="Arial" w:cs="Arial"/>
          <w:b/>
          <w:bCs/>
          <w:color w:val="0B1F33"/>
          <w:sz w:val="30"/>
          <w:szCs w:val="30"/>
        </w:rPr>
      </w:pPr>
      <w:proofErr w:type="gramStart"/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Детский</w:t>
      </w:r>
      <w:proofErr w:type="gramEnd"/>
      <w:r w:rsidRPr="00FD5488">
        <w:rPr>
          <w:rFonts w:ascii="Arial" w:hAnsi="Arial" w:cs="Arial"/>
          <w:b/>
          <w:bCs/>
          <w:color w:val="0B1F33"/>
          <w:sz w:val="30"/>
          <w:szCs w:val="30"/>
        </w:rPr>
        <w:t xml:space="preserve"> аккаунт в сервисах «Яндекса»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Для детских аккаунтов в «Яндексе» по умолчанию включается семейный режим с расширенной фильтрацией. В нём скрываются страницы с нецензурной лексикой и ограничиваются результаты поиска по нежелательным тематикам, например по употреблению наркотических веществ, алкоголя, табака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Через детский аккаунт ребёнок сам сможет пользоваться другими сервисами «Яндекса». В них будет автоматически применяться фильтр, скрывающий не подходящий по возрасту контент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6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 xml:space="preserve">Подробнее о создании </w:t>
        </w:r>
        <w:proofErr w:type="gramStart"/>
        <w:r w:rsidRPr="00FD5488">
          <w:rPr>
            <w:rFonts w:ascii="Arial" w:hAnsi="Arial" w:cs="Arial"/>
            <w:color w:val="0D4CD3"/>
            <w:bdr w:val="none" w:sz="0" w:space="0" w:color="auto" w:frame="1"/>
          </w:rPr>
          <w:t>детского</w:t>
        </w:r>
        <w:proofErr w:type="gramEnd"/>
        <w:r w:rsidRPr="00FD5488">
          <w:rPr>
            <w:rFonts w:ascii="Arial" w:hAnsi="Arial" w:cs="Arial"/>
            <w:color w:val="0D4CD3"/>
            <w:bdr w:val="none" w:sz="0" w:space="0" w:color="auto" w:frame="1"/>
          </w:rPr>
          <w:t xml:space="preserve"> аккаунта и управлении им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68884E21" wp14:editId="502A2952">
                <wp:extent cx="304800" cy="304800"/>
                <wp:effectExtent l="0" t="0" r="0" b="0"/>
                <wp:docPr id="18" name="AutoShape 2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sZw1TMAgAAz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420" w:lineRule="atLeast"/>
        <w:textAlignment w:val="baseline"/>
        <w:rPr>
          <w:rFonts w:ascii="Arial" w:hAnsi="Arial" w:cs="Arial"/>
          <w:b/>
          <w:bCs/>
          <w:color w:val="0B1F33"/>
          <w:sz w:val="30"/>
          <w:szCs w:val="30"/>
        </w:rPr>
      </w:pPr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Детский режим в </w:t>
      </w:r>
      <w:proofErr w:type="spellStart"/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RuStore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В официальном магазине приложений </w:t>
      </w:r>
      <w:proofErr w:type="spellStart"/>
      <w:r w:rsidRPr="00FD5488">
        <w:rPr>
          <w:rFonts w:ascii="Arial" w:hAnsi="Arial" w:cs="Arial"/>
          <w:color w:val="0B1F33"/>
        </w:rPr>
        <w:t>RuStore</w:t>
      </w:r>
      <w:proofErr w:type="spellEnd"/>
      <w:r w:rsidRPr="00FD5488">
        <w:rPr>
          <w:rFonts w:ascii="Arial" w:hAnsi="Arial" w:cs="Arial"/>
          <w:color w:val="0B1F33"/>
        </w:rPr>
        <w:t xml:space="preserve"> есть детский режим. Можно настроить просмотр и поисковую выдачу контента в зависимости от возраста ребёнка, контролировать его покупки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Родителю нужно выбрать возраст ребёнка: дошкольник, школьник или подросток. От этого зависит, какой контент будет показываться:</w:t>
      </w:r>
    </w:p>
    <w:p w:rsidR="00FD5488" w:rsidRPr="00FD5488" w:rsidRDefault="00FD5488" w:rsidP="00FD5488">
      <w:pPr>
        <w:numPr>
          <w:ilvl w:val="0"/>
          <w:numId w:val="12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 xml:space="preserve">дошкольнику — только </w:t>
      </w:r>
      <w:proofErr w:type="gramStart"/>
      <w:r w:rsidRPr="00FD5488">
        <w:rPr>
          <w:rFonts w:ascii="inherit" w:hAnsi="inherit" w:cs="Arial"/>
          <w:color w:val="0B1F33"/>
        </w:rPr>
        <w:t>детский</w:t>
      </w:r>
      <w:proofErr w:type="gramEnd"/>
      <w:r w:rsidRPr="00FD5488">
        <w:rPr>
          <w:rFonts w:ascii="inherit" w:hAnsi="inherit" w:cs="Arial"/>
          <w:color w:val="0B1F33"/>
        </w:rPr>
        <w:t xml:space="preserve"> контент без нежелательных материалов</w:t>
      </w:r>
    </w:p>
    <w:p w:rsidR="00FD5488" w:rsidRPr="00FD5488" w:rsidRDefault="00FD5488" w:rsidP="00FD5488">
      <w:pPr>
        <w:numPr>
          <w:ilvl w:val="0"/>
          <w:numId w:val="12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 xml:space="preserve">школьнику — приложения и игры, которые подходят для всей семьи, но могут содержать </w:t>
      </w:r>
      <w:proofErr w:type="gramStart"/>
      <w:r w:rsidRPr="00FD5488">
        <w:rPr>
          <w:rFonts w:ascii="inherit" w:hAnsi="inherit" w:cs="Arial"/>
          <w:color w:val="0B1F33"/>
        </w:rPr>
        <w:t>динамичный</w:t>
      </w:r>
      <w:proofErr w:type="gramEnd"/>
      <w:r w:rsidRPr="00FD5488">
        <w:rPr>
          <w:rFonts w:ascii="inherit" w:hAnsi="inherit" w:cs="Arial"/>
          <w:color w:val="0B1F33"/>
        </w:rPr>
        <w:t xml:space="preserve"> контент</w:t>
      </w:r>
    </w:p>
    <w:p w:rsidR="00FD5488" w:rsidRPr="00FD5488" w:rsidRDefault="00FD5488" w:rsidP="00FD5488">
      <w:pPr>
        <w:numPr>
          <w:ilvl w:val="0"/>
          <w:numId w:val="12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подростку — более «взрослый» контент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Ещё одна особенность детского режима — специальные подборки от редакции </w:t>
      </w:r>
      <w:proofErr w:type="spellStart"/>
      <w:r w:rsidRPr="00FD5488">
        <w:rPr>
          <w:rFonts w:ascii="Arial" w:hAnsi="Arial" w:cs="Arial"/>
          <w:color w:val="0B1F33"/>
        </w:rPr>
        <w:t>RuStore</w:t>
      </w:r>
      <w:proofErr w:type="spellEnd"/>
      <w:r w:rsidRPr="00FD5488">
        <w:rPr>
          <w:rFonts w:ascii="Arial" w:hAnsi="Arial" w:cs="Arial"/>
          <w:color w:val="0B1F33"/>
        </w:rPr>
        <w:t xml:space="preserve"> с полезными приложениями и играми, которые меняются в зависимости от выбранного возраста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Ребёнок не сможет сам выключить детский режим: родитель установит код, без ввода которого невозможно поменять настройки или совершать покупки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Включить детский режим, выбрать возраст ребёнка и установить ПИН</w:t>
      </w:r>
      <w:r w:rsidRPr="00FD5488">
        <w:rPr>
          <w:rFonts w:ascii="Arial" w:hAnsi="Arial" w:cs="Arial"/>
          <w:color w:val="0B1F33"/>
        </w:rPr>
        <w:noBreakHyphen/>
        <w:t>код можно в настройках профиля в </w:t>
      </w:r>
      <w:proofErr w:type="spellStart"/>
      <w:r w:rsidRPr="00FD5488">
        <w:rPr>
          <w:rFonts w:ascii="Arial" w:hAnsi="Arial" w:cs="Arial"/>
          <w:color w:val="0B1F33"/>
        </w:rPr>
        <w:t>RuStore</w:t>
      </w:r>
      <w:proofErr w:type="spellEnd"/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7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 детском режиме в </w:t>
        </w:r>
        <w:proofErr w:type="spellStart"/>
        <w:r w:rsidRPr="00FD5488">
          <w:rPr>
            <w:rFonts w:ascii="Arial" w:hAnsi="Arial" w:cs="Arial"/>
            <w:color w:val="0D4CD3"/>
            <w:bdr w:val="none" w:sz="0" w:space="0" w:color="auto" w:frame="1"/>
          </w:rPr>
          <w:t>RuStore</w:t>
        </w:r>
        <w:proofErr w:type="spellEnd"/>
        <w:r w:rsidRPr="00FD5488">
          <w:rPr>
            <w:rFonts w:ascii="Arial" w:hAnsi="Arial" w:cs="Arial"/>
            <w:color w:val="0D4CD3"/>
            <w:bdr w:val="none" w:sz="0" w:space="0" w:color="auto" w:frame="1"/>
          </w:rPr>
          <w:t> 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w:lastRenderedPageBreak/>
        <mc:AlternateContent>
          <mc:Choice Requires="wps">
            <w:drawing>
              <wp:inline distT="0" distB="0" distL="0" distR="0" wp14:anchorId="7048DC83" wp14:editId="3640913D">
                <wp:extent cx="304800" cy="304800"/>
                <wp:effectExtent l="0" t="0" r="0" b="0"/>
                <wp:docPr id="17" name="AutoShape 2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9Cz7TzQIAAM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Умные колонки и ТВ-станции с Алисой от «Яндекса»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Алиса может, например:</w:t>
      </w:r>
    </w:p>
    <w:p w:rsidR="00FD5488" w:rsidRPr="00FD5488" w:rsidRDefault="00FD5488" w:rsidP="00FD5488">
      <w:pPr>
        <w:numPr>
          <w:ilvl w:val="0"/>
          <w:numId w:val="13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ответить на вопрос ребёнка</w:t>
      </w:r>
    </w:p>
    <w:p w:rsidR="00FD5488" w:rsidRPr="00FD5488" w:rsidRDefault="00FD5488" w:rsidP="00FD5488">
      <w:pPr>
        <w:numPr>
          <w:ilvl w:val="0"/>
          <w:numId w:val="1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рассказать сказку</w:t>
      </w:r>
    </w:p>
    <w:p w:rsidR="00FD5488" w:rsidRPr="00FD5488" w:rsidRDefault="00FD5488" w:rsidP="00FD5488">
      <w:pPr>
        <w:numPr>
          <w:ilvl w:val="0"/>
          <w:numId w:val="1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поиграть в города или загадать загадку</w:t>
      </w:r>
    </w:p>
    <w:p w:rsidR="00FD5488" w:rsidRPr="00FD5488" w:rsidRDefault="00FD5488" w:rsidP="00FD5488">
      <w:pPr>
        <w:numPr>
          <w:ilvl w:val="0"/>
          <w:numId w:val="1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подсказать, как сделать открытку для бабушки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Технологии Алисы распознают голос ребёнка до 12 лет, и она включает безопасный детский режим. В этом режиме ассистент фильтрует весь контент для взрослых и подбирает подходящий по возрасту, а в дополнительном режиме «Для малышей» включает только контент 0+. Это поможет защитить ребёнка от нежелательной информации и потенциально вредного контента</w:t>
      </w:r>
    </w:p>
    <w:p w:rsidR="00FD5488" w:rsidRPr="00FD5488" w:rsidRDefault="00FD5488" w:rsidP="00FD5488">
      <w:pPr>
        <w:shd w:val="clear" w:color="auto" w:fill="FFFFFF"/>
        <w:spacing w:line="420" w:lineRule="atLeast"/>
        <w:textAlignment w:val="baseline"/>
        <w:rPr>
          <w:rFonts w:ascii="Arial" w:hAnsi="Arial" w:cs="Arial"/>
          <w:b/>
          <w:bCs/>
          <w:color w:val="0B1F33"/>
          <w:sz w:val="30"/>
          <w:szCs w:val="30"/>
        </w:rPr>
      </w:pPr>
      <w:r w:rsidRPr="00FD5488">
        <w:rPr>
          <w:rFonts w:ascii="Arial" w:hAnsi="Arial" w:cs="Arial"/>
          <w:b/>
          <w:bCs/>
          <w:color w:val="0B1F33"/>
          <w:sz w:val="30"/>
          <w:szCs w:val="30"/>
        </w:rPr>
        <w:t>Как настроить колонку для детей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Для детского голоса можно включить режим «Для малышей» или «Детский». При этом для взрослого голоса можно выбрать режим «Умеренный» — так контент 18+ будет выдаваться только по конкретному запросу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Если создать ребёнку детский аккаунт или «познакомить» его с Алисой, помощник будет обращаться к ребёнку по имени и включать более персонализированный контент исходя из истории поиска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Разработчик не рекомендует оставлять ребёнка с колонкой без присмотра взрослых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hyperlink r:id="rId18" w:tgtFrame="_blank" w:history="1">
        <w:r w:rsidRPr="00FD5488">
          <w:rPr>
            <w:rFonts w:ascii="Arial" w:hAnsi="Arial" w:cs="Arial"/>
            <w:color w:val="0D4CD3"/>
            <w:bdr w:val="none" w:sz="0" w:space="0" w:color="auto" w:frame="1"/>
          </w:rPr>
          <w:t>Подробнее об Алисе</w:t>
        </w:r>
      </w:hyperlink>
    </w:p>
    <w:p w:rsidR="00FD5488" w:rsidRPr="00FD5488" w:rsidRDefault="00FD5488" w:rsidP="00FD5488">
      <w:pPr>
        <w:shd w:val="clear" w:color="auto" w:fill="FFFFFF"/>
        <w:spacing w:line="0" w:lineRule="auto"/>
        <w:textAlignment w:val="baseline"/>
        <w:rPr>
          <w:rFonts w:ascii="inherit" w:hAnsi="inherit" w:cs="Arial"/>
          <w:b/>
          <w:bCs/>
          <w:color w:val="0B1F33"/>
          <w:sz w:val="2"/>
          <w:szCs w:val="2"/>
        </w:rPr>
      </w:pPr>
      <w:r w:rsidRPr="00FD5488">
        <w:rPr>
          <w:rFonts w:ascii="inherit" w:hAnsi="inherit" w:cs="Arial"/>
          <w:b/>
          <w:bCs/>
          <w:noProof/>
          <w:color w:val="0B1F33"/>
          <w:sz w:val="2"/>
          <w:szCs w:val="2"/>
        </w:rPr>
        <mc:AlternateContent>
          <mc:Choice Requires="wps">
            <w:drawing>
              <wp:inline distT="0" distB="0" distL="0" distR="0" wp14:anchorId="19AF02EC" wp14:editId="6A0FD3D3">
                <wp:extent cx="304800" cy="304800"/>
                <wp:effectExtent l="0" t="0" r="0" b="0"/>
                <wp:docPr id="16" name="AutoShape 3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lnzAIAAM4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XjyWfMAgAAz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Детский режим VK Видео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Режим, который открывает доступ к многотысячной библиотеке обучающего и развлекательного контента, при этом обеспечивая цифровую безопасность детей и подростков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Где доступна функция</w:t>
      </w:r>
    </w:p>
    <w:p w:rsidR="00FD5488" w:rsidRPr="00FD5488" w:rsidRDefault="00FD5488" w:rsidP="00FD5488">
      <w:pPr>
        <w:numPr>
          <w:ilvl w:val="0"/>
          <w:numId w:val="14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В бета-версии на смартфонах и планшетах</w:t>
      </w:r>
    </w:p>
    <w:p w:rsidR="00FD5488" w:rsidRPr="00FD5488" w:rsidRDefault="00FD5488" w:rsidP="00FD5488">
      <w:pPr>
        <w:numPr>
          <w:ilvl w:val="0"/>
          <w:numId w:val="14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В </w:t>
      </w:r>
      <w:proofErr w:type="spellStart"/>
      <w:r w:rsidRPr="00FD5488">
        <w:rPr>
          <w:rFonts w:ascii="inherit" w:hAnsi="inherit" w:cs="Arial"/>
          <w:color w:val="0B1F33"/>
        </w:rPr>
        <w:t>Smart</w:t>
      </w:r>
      <w:proofErr w:type="spellEnd"/>
      <w:r w:rsidRPr="00FD5488">
        <w:rPr>
          <w:rFonts w:ascii="inherit" w:hAnsi="inherit" w:cs="Arial"/>
          <w:color w:val="0B1F33"/>
        </w:rPr>
        <w:t> TV</w:t>
      </w:r>
    </w:p>
    <w:p w:rsidR="00FD5488" w:rsidRPr="00FD5488" w:rsidRDefault="00FD5488" w:rsidP="00FD5488">
      <w:pPr>
        <w:numPr>
          <w:ilvl w:val="0"/>
          <w:numId w:val="14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 w:rsidRPr="00FD5488">
        <w:rPr>
          <w:rFonts w:ascii="inherit" w:hAnsi="inherit" w:cs="Arial"/>
          <w:color w:val="0B1F33"/>
        </w:rPr>
        <w:t>В </w:t>
      </w:r>
      <w:proofErr w:type="spellStart"/>
      <w:r w:rsidRPr="00FD5488">
        <w:rPr>
          <w:rFonts w:ascii="inherit" w:hAnsi="inherit" w:cs="Arial"/>
          <w:color w:val="0B1F33"/>
        </w:rPr>
        <w:t>Android</w:t>
      </w:r>
      <w:proofErr w:type="spellEnd"/>
      <w:r w:rsidRPr="00FD5488">
        <w:rPr>
          <w:rFonts w:ascii="inherit" w:hAnsi="inherit" w:cs="Arial"/>
          <w:color w:val="0B1F33"/>
        </w:rPr>
        <w:t> TV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Детский режим упрощает поиск видео для детей. Они могут смотреть, например, классику российской мультипликации, популярные анимационные новинки, развивающие и обучающие видео. В библиотеке также есть контент от популярных </w:t>
      </w:r>
      <w:proofErr w:type="spellStart"/>
      <w:r w:rsidRPr="00FD5488">
        <w:rPr>
          <w:rFonts w:ascii="Arial" w:hAnsi="Arial" w:cs="Arial"/>
          <w:color w:val="0B1F33"/>
        </w:rPr>
        <w:t>блогеров</w:t>
      </w:r>
      <w:proofErr w:type="spellEnd"/>
      <w:r w:rsidRPr="00FD5488">
        <w:rPr>
          <w:rFonts w:ascii="Arial" w:hAnsi="Arial" w:cs="Arial"/>
          <w:color w:val="0B1F33"/>
        </w:rPr>
        <w:t>, семейные фильмы и интерактивные видео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Для детей до 12 лет библиотека контента подобрана вручную, предусмотрен безопасный поиск по заранее размеченной базе</w:t>
      </w:r>
    </w:p>
    <w:p w:rsidR="00FD5488" w:rsidRPr="00FD5488" w:rsidRDefault="00FD5488" w:rsidP="00FD5488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 w:rsidRPr="00FD5488">
        <w:rPr>
          <w:rFonts w:ascii="Arial" w:hAnsi="Arial" w:cs="Arial"/>
          <w:b/>
          <w:bCs/>
          <w:color w:val="0B1F33"/>
          <w:sz w:val="27"/>
          <w:szCs w:val="27"/>
        </w:rPr>
        <w:t>Как активировать детский режим</w:t>
      </w:r>
    </w:p>
    <w:p w:rsidR="00FD5488" w:rsidRPr="00FD5488" w:rsidRDefault="00FD5488" w:rsidP="00FD5488">
      <w:pPr>
        <w:numPr>
          <w:ilvl w:val="0"/>
          <w:numId w:val="15"/>
        </w:numPr>
        <w:shd w:val="clear" w:color="auto" w:fill="FFFFFF"/>
        <w:spacing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lastRenderedPageBreak/>
        <w:t>Зайдите в свой профиль в приложении VK Видео</w:t>
      </w:r>
    </w:p>
    <w:p w:rsidR="00FD5488" w:rsidRPr="00FD5488" w:rsidRDefault="00FD5488" w:rsidP="00FD5488">
      <w:pPr>
        <w:numPr>
          <w:ilvl w:val="0"/>
          <w:numId w:val="15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>Переключитесь на детский режим</w:t>
      </w:r>
    </w:p>
    <w:p w:rsidR="00FD5488" w:rsidRPr="00FD5488" w:rsidRDefault="00FD5488" w:rsidP="00FD5488">
      <w:pPr>
        <w:numPr>
          <w:ilvl w:val="0"/>
          <w:numId w:val="15"/>
        </w:numPr>
        <w:shd w:val="clear" w:color="auto" w:fill="FFFFFF"/>
        <w:spacing w:before="180" w:line="360" w:lineRule="atLeast"/>
        <w:ind w:left="288"/>
        <w:textAlignment w:val="baseline"/>
        <w:rPr>
          <w:rFonts w:ascii="Arial" w:hAnsi="Arial" w:cs="Arial"/>
          <w:color w:val="0B1F33"/>
        </w:rPr>
      </w:pPr>
      <w:r w:rsidRPr="00FD5488">
        <w:rPr>
          <w:rFonts w:ascii="Arial" w:hAnsi="Arial" w:cs="Arial"/>
          <w:color w:val="0B1F33"/>
        </w:rPr>
        <w:t xml:space="preserve">Установите </w:t>
      </w:r>
      <w:proofErr w:type="gramStart"/>
      <w:r w:rsidRPr="00FD5488">
        <w:rPr>
          <w:rFonts w:ascii="Arial" w:hAnsi="Arial" w:cs="Arial"/>
          <w:color w:val="0B1F33"/>
        </w:rPr>
        <w:t>четырёхзначный</w:t>
      </w:r>
      <w:proofErr w:type="gramEnd"/>
      <w:r w:rsidRPr="00FD5488">
        <w:rPr>
          <w:rFonts w:ascii="Arial" w:hAnsi="Arial" w:cs="Arial"/>
          <w:color w:val="0B1F33"/>
        </w:rPr>
        <w:t xml:space="preserve"> ПИН</w:t>
      </w:r>
      <w:r w:rsidRPr="00FD5488">
        <w:rPr>
          <w:rFonts w:ascii="Arial" w:hAnsi="Arial" w:cs="Arial"/>
          <w:color w:val="0B1F33"/>
        </w:rPr>
        <w:noBreakHyphen/>
        <w:t>код. Он обеспечит безопасность: дети не смогут вернуться во взрослый профиль даже при перезагрузке приложения</w:t>
      </w:r>
    </w:p>
    <w:p w:rsidR="00DE7B0E" w:rsidRPr="00891FAE" w:rsidRDefault="00DE7B0E" w:rsidP="00DE7B0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DE7B0E" w:rsidRPr="00891FAE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2081D56"/>
    <w:multiLevelType w:val="multilevel"/>
    <w:tmpl w:val="446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B65D8"/>
    <w:multiLevelType w:val="multilevel"/>
    <w:tmpl w:val="B55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2E1D"/>
    <w:multiLevelType w:val="multilevel"/>
    <w:tmpl w:val="B3A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56468"/>
    <w:multiLevelType w:val="multilevel"/>
    <w:tmpl w:val="7E6A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23184"/>
    <w:multiLevelType w:val="multilevel"/>
    <w:tmpl w:val="C99C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E4815"/>
    <w:multiLevelType w:val="multilevel"/>
    <w:tmpl w:val="102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65945"/>
    <w:multiLevelType w:val="hybridMultilevel"/>
    <w:tmpl w:val="F6E8C5CE"/>
    <w:lvl w:ilvl="0" w:tplc="32FEB94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DB0E534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A40E1C2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11124A4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64AC4E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DB66D0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EFCAC94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518392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2609ED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41232D24"/>
    <w:multiLevelType w:val="hybridMultilevel"/>
    <w:tmpl w:val="05B8E714"/>
    <w:lvl w:ilvl="0" w:tplc="3754F57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6324EA38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F82E972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A08EB1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D105A8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49CC6E6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3EFE09F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98F8EF0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9926F1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F0E13FA"/>
    <w:multiLevelType w:val="multilevel"/>
    <w:tmpl w:val="346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34F10"/>
    <w:multiLevelType w:val="multilevel"/>
    <w:tmpl w:val="BB8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75CA3"/>
    <w:multiLevelType w:val="multilevel"/>
    <w:tmpl w:val="40A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93A83"/>
    <w:multiLevelType w:val="multilevel"/>
    <w:tmpl w:val="C13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000C8"/>
    <w:multiLevelType w:val="multilevel"/>
    <w:tmpl w:val="5FFC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7127A"/>
    <w:multiLevelType w:val="multilevel"/>
    <w:tmpl w:val="FD7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13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0F71C6"/>
    <w:rsid w:val="00111862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55B59"/>
    <w:rsid w:val="00364C5F"/>
    <w:rsid w:val="00367656"/>
    <w:rsid w:val="00384028"/>
    <w:rsid w:val="003A7D51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14CCD"/>
    <w:rsid w:val="00544596"/>
    <w:rsid w:val="00571A7C"/>
    <w:rsid w:val="005918E4"/>
    <w:rsid w:val="0059201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20"/>
    <w:rsid w:val="007E6C82"/>
    <w:rsid w:val="00827FA4"/>
    <w:rsid w:val="00831F14"/>
    <w:rsid w:val="00832156"/>
    <w:rsid w:val="00832894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C0BF0"/>
    <w:rsid w:val="009F3283"/>
    <w:rsid w:val="00A27833"/>
    <w:rsid w:val="00AA6D27"/>
    <w:rsid w:val="00AE32C5"/>
    <w:rsid w:val="00B159DF"/>
    <w:rsid w:val="00B21FD2"/>
    <w:rsid w:val="00B31564"/>
    <w:rsid w:val="00B67552"/>
    <w:rsid w:val="00BA0184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C4B8E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C50CB"/>
    <w:rsid w:val="00DD70AD"/>
    <w:rsid w:val="00DE2857"/>
    <w:rsid w:val="00DE7B0E"/>
    <w:rsid w:val="00E22C22"/>
    <w:rsid w:val="00E54915"/>
    <w:rsid w:val="00E738FD"/>
    <w:rsid w:val="00ED3C6E"/>
    <w:rsid w:val="00F02304"/>
    <w:rsid w:val="00F05329"/>
    <w:rsid w:val="00F54807"/>
    <w:rsid w:val="00F64DCE"/>
    <w:rsid w:val="00FD5488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FD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FD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2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9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2659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0024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49489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9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7350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85464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74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99066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349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3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569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8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08673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2148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399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4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144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935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1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44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6233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34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2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369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2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2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354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9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0465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1935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093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14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26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5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848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0398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1181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073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62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6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8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62638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954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4823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014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48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798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5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6249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27620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833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715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1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5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684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75763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0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6768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9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4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217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5327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69530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793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012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8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5585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778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9816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44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252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6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2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471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50263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69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687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9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6848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5812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7734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20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70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43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141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5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2310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96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6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9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9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68991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699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8910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34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0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0185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9601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7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3716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44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13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3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8512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53779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76290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29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5669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7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9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8413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9511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241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576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4568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2082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7429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689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390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4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9468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138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40266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54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33374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27364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39048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0845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89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508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9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3824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50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68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01013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04316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29427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48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5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forkids.ru/static/azbuka4k%202.pdf" TargetMode="External"/><Relationship Id="rId13" Type="http://schemas.openxmlformats.org/officeDocument/2006/relationships/hyperlink" Target="https://detifm.ru/fairy_tales/id/1441" TargetMode="External"/><Relationship Id="rId18" Type="http://schemas.openxmlformats.org/officeDocument/2006/relationships/hyperlink" Target="https://alice.yandex.ru/support/ru/station/ki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yjournals.ru/nonserialpublications/der2024/der2024.pdf" TargetMode="External"/><Relationship Id="rId12" Type="http://schemas.openxmlformats.org/officeDocument/2006/relationships/hyperlink" Target="https://www.company.rt.ru/social/cyberknowledge/cyber-lessons/" TargetMode="External"/><Relationship Id="rId17" Type="http://schemas.openxmlformats.org/officeDocument/2006/relationships/hyperlink" Target="https://www.rustore.ru/help/users/start/parental-contr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project/unisearch/search_kid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ifrateka.ru/" TargetMode="External"/><Relationship Id="rId11" Type="http://schemas.openxmlformats.org/officeDocument/2006/relationships/hyperlink" Target="https://skillcity.ru/teachers/materials/qui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ds.rutube.ru/onboarding" TargetMode="External"/><Relationship Id="rId10" Type="http://schemas.openxmlformats.org/officeDocument/2006/relationships/hyperlink" Target="https://kiberbulling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elineforkids.ru/" TargetMode="External"/><Relationship Id="rId14" Type="http://schemas.openxmlformats.org/officeDocument/2006/relationships/hyperlink" Target="https://internetforkids.ru/static/Umnaski_03_070922_N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элла виноградова</cp:lastModifiedBy>
  <cp:revision>7</cp:revision>
  <cp:lastPrinted>2018-12-18T08:09:00Z</cp:lastPrinted>
  <dcterms:created xsi:type="dcterms:W3CDTF">2025-07-17T15:11:00Z</dcterms:created>
  <dcterms:modified xsi:type="dcterms:W3CDTF">2025-07-21T12:29:00Z</dcterms:modified>
</cp:coreProperties>
</file>