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D" w:rsidRDefault="00F6567C">
      <w:r>
        <w:rPr>
          <w:rFonts w:ascii="Helvetica" w:hAnsi="Helvetica" w:cs="Helvetica"/>
          <w:color w:val="262633"/>
          <w:sz w:val="23"/>
          <w:szCs w:val="23"/>
          <w:shd w:val="clear" w:color="auto" w:fill="FFFFFF"/>
        </w:rPr>
        <w:t>15 ноября приняли участие в межрегиональной просветительской акции</w:t>
      </w:r>
      <w:r>
        <w:rPr>
          <w:rFonts w:ascii="Helvetica" w:hAnsi="Helvetica" w:cs="Helvetica"/>
          <w:color w:val="262633"/>
          <w:sz w:val="23"/>
          <w:szCs w:val="23"/>
          <w:shd w:val="clear" w:color="auto" w:fill="FFFFFF"/>
        </w:rPr>
        <w:t xml:space="preserve"> </w:t>
      </w:r>
      <w:bookmarkStart w:id="0" w:name="_GoBack"/>
      <w:r>
        <w:rPr>
          <w:rFonts w:ascii="Helvetica" w:hAnsi="Helvetica" w:cs="Helvetica"/>
          <w:color w:val="262633"/>
          <w:sz w:val="23"/>
          <w:szCs w:val="23"/>
          <w:shd w:val="clear" w:color="auto" w:fill="FFFFFF"/>
        </w:rPr>
        <w:t>«Военно-патриотический диктант»</w:t>
      </w:r>
      <w:bookmarkEnd w:id="0"/>
    </w:p>
    <w:sectPr w:rsidR="00D8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62"/>
    <w:rsid w:val="00271BD1"/>
    <w:rsid w:val="009D3A62"/>
    <w:rsid w:val="00C80097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2022-11-15T09:20:00Z</dcterms:created>
  <dcterms:modified xsi:type="dcterms:W3CDTF">2022-11-15T09:21:00Z</dcterms:modified>
</cp:coreProperties>
</file>