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C6422" w14:textId="096AC8D9" w:rsidR="00E001E2" w:rsidRPr="00E001E2" w:rsidRDefault="00E001E2" w:rsidP="00E001E2">
      <w:pPr>
        <w:jc w:val="center"/>
        <w:rPr>
          <w:rFonts w:ascii="Times New Roman" w:hAnsi="Times New Roman" w:cs="Times New Roman"/>
          <w:sz w:val="32"/>
          <w:szCs w:val="32"/>
        </w:rPr>
      </w:pPr>
      <w:r w:rsidRPr="00E001E2">
        <w:rPr>
          <w:rFonts w:ascii="Times New Roman" w:hAnsi="Times New Roman" w:cs="Times New Roman"/>
          <w:sz w:val="32"/>
          <w:szCs w:val="32"/>
        </w:rPr>
        <w:t>Родительский контроль фото</w:t>
      </w:r>
    </w:p>
    <w:p w14:paraId="2423105E" w14:textId="006CD947" w:rsidR="00E001E2" w:rsidRDefault="00BE633C">
      <w:r>
        <w:rPr>
          <w:noProof/>
        </w:rPr>
        <w:drawing>
          <wp:inline distT="0" distB="0" distL="0" distR="0" wp14:anchorId="452DF028" wp14:editId="40848183">
            <wp:extent cx="5017394" cy="3762375"/>
            <wp:effectExtent l="0" t="0" r="0" b="0"/>
            <wp:docPr id="5685243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673" cy="377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1E2">
        <w:rPr>
          <w:noProof/>
        </w:rPr>
        <w:drawing>
          <wp:inline distT="0" distB="0" distL="0" distR="0" wp14:anchorId="11F42C3F" wp14:editId="1A692CB4">
            <wp:extent cx="5102225" cy="3825987"/>
            <wp:effectExtent l="0" t="0" r="3175" b="3175"/>
            <wp:docPr id="4758401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963" cy="382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E2"/>
    <w:rsid w:val="0012447F"/>
    <w:rsid w:val="00142D2C"/>
    <w:rsid w:val="005315DC"/>
    <w:rsid w:val="006F686F"/>
    <w:rsid w:val="00761BFC"/>
    <w:rsid w:val="008C79C9"/>
    <w:rsid w:val="00BE633C"/>
    <w:rsid w:val="00E0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EB4D"/>
  <w15:chartTrackingRefBased/>
  <w15:docId w15:val="{6985185E-D1EF-46DE-B314-190E40C0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1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01E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001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Кушнарева</dc:creator>
  <cp:keywords/>
  <dc:description/>
  <cp:lastModifiedBy>Елена Кушнарева</cp:lastModifiedBy>
  <cp:revision>2</cp:revision>
  <dcterms:created xsi:type="dcterms:W3CDTF">2026-02-01T09:21:00Z</dcterms:created>
  <dcterms:modified xsi:type="dcterms:W3CDTF">2026-02-01T09:32:00Z</dcterms:modified>
</cp:coreProperties>
</file>